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1978"/>
        <w:gridCol w:w="1666"/>
        <w:gridCol w:w="1723"/>
        <w:gridCol w:w="1786"/>
        <w:gridCol w:w="1920"/>
      </w:tblGrid>
      <w:tr>
        <w:trPr>
          <w:trHeight w:val="250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2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5"/>
              </w:rPr>
              <w:t>Количественные данные об участниках школьного этапов всероссийской олимпиады школьников</w:t>
            </w:r>
          </w:p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60" w:line="150" w:lineRule="exact"/>
              <w:ind w:left="0" w:right="0" w:firstLine="0"/>
            </w:pPr>
            <w:r>
              <w:rPr>
                <w:rStyle w:val="CharStyle5"/>
              </w:rPr>
              <w:t>в 2018/2019 и 2019/2020 учебном году</w:t>
            </w:r>
          </w:p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60" w:line="80" w:lineRule="exact"/>
              <w:ind w:left="0" w:right="0" w:firstLine="0"/>
            </w:pPr>
            <w:r>
              <w:rPr>
                <w:rStyle w:val="CharStyle6"/>
              </w:rPr>
              <w:t>•• • • •</w:t>
            </w:r>
          </w:p>
          <w:p>
            <w:pPr>
              <w:pStyle w:val="Style3"/>
              <w:framePr w:w="9072" w:h="8722" w:wrap="none" w:vAnchor="page" w:hAnchor="page" w:x="1024" w:y="1449"/>
              <w:tabs>
                <w:tab w:leader="underscore" w:pos="50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150" w:lineRule="exact"/>
              <w:ind w:left="0" w:right="0" w:firstLine="0"/>
            </w:pPr>
            <w:r>
              <w:rPr>
                <w:rStyle w:val="CharStyle5"/>
              </w:rPr>
              <w:t>ОО</w:t>
              <w:tab/>
              <w:t>МКОУ "Чапаевская СОШ№1"_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200" w:right="0" w:firstLine="0"/>
            </w:pPr>
            <w:r>
              <w:rPr>
                <w:rStyle w:val="CharStyle7"/>
              </w:rPr>
              <w:t>Общеобразовательные</w:t>
            </w:r>
          </w:p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7"/>
              </w:rPr>
              <w:t>предметы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Школьный этап 2018/2019 уч.г.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Школьный этап 2019/2020 уч.г.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072" w:h="8722" w:wrap="none" w:vAnchor="page" w:hAnchor="page" w:x="1024" w:y="1449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7"/>
              </w:rPr>
              <w:t>Фактическое кол-во участников (чел.)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1" w:lineRule="exact"/>
              <w:ind w:left="0" w:right="0" w:firstLine="0"/>
            </w:pPr>
            <w:r>
              <w:rPr>
                <w:rStyle w:val="CharStyle7"/>
              </w:rPr>
              <w:t>Кол-во победителей и призеров (чел.)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7"/>
              </w:rPr>
              <w:t>Фактическое кол-во участ ников (чел.)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7"/>
              </w:rPr>
              <w:t>Кол-во победителей и призеров (чел.)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Английский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9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Астрономия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8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Биология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7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География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9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Информатика (ИКТ)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"/>
              </w:rPr>
              <w:t>10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7"/>
              </w:rPr>
              <w:t>Искусство (Мировая художественная культура)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4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История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9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Испанский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Итальянский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Китайский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Литература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6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Математика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Немецкий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Обществознание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6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7"/>
              </w:rPr>
              <w:t>Основы безопасности и жизнедеятельности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5"/>
              </w:rPr>
              <w:t>1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Право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6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Русский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13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Технология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9"/>
              </w:rPr>
              <w:t>~т~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Физика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9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Физическая культура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7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Французский язык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072" w:h="8722" w:wrap="none" w:vAnchor="page" w:hAnchor="page" w:x="1024" w:y="14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Химия-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20" w:right="0" w:firstLine="0"/>
            </w:pPr>
            <w:r>
              <w:rPr>
                <w:rStyle w:val="CharStyle7"/>
              </w:rPr>
              <w:t>8 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7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Экология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20" w:right="0" w:firstLine="0"/>
            </w:pPr>
            <w:r>
              <w:rPr>
                <w:rStyle w:val="CharStyle7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10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Экономика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20" w:right="0" w:firstLine="0"/>
            </w:pPr>
            <w:r>
              <w:rPr>
                <w:rStyle w:val="CharStyle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' 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</w:rPr>
              <w:t>10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"/>
              </w:rPr>
              <w:t>ВСЕГО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8"/>
              </w:rPr>
              <w:t>297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20" w:lineRule="exact"/>
              <w:ind w:left="820" w:right="0" w:firstLine="0"/>
            </w:pPr>
            <w:r>
              <w:rPr>
                <w:rStyle w:val="CharStyle8"/>
              </w:rPr>
              <w:t>209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8"/>
              </w:rPr>
              <w:t>224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072" w:h="8722" w:wrap="none" w:vAnchor="page" w:hAnchor="page" w:x="1024" w:y="14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20" w:lineRule="exact"/>
              <w:ind w:left="0" w:right="0" w:firstLine="0"/>
            </w:pPr>
            <w:r>
              <w:rPr>
                <w:rStyle w:val="CharStyle8"/>
              </w:rPr>
              <w:t>141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Основной текст (2) + 7,5 pt,Полужирный"/>
    <w:basedOn w:val="CharStyle4"/>
    <w:rPr>
      <w:lang w:val="ru-RU" w:eastAsia="ru-RU" w:bidi="ru-RU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6">
    <w:name w:val="Основной текст (2) + Lucida Sans Unicode,4 pt"/>
    <w:basedOn w:val="CharStyle4"/>
    <w:rPr>
      <w:lang w:val="ru-RU" w:eastAsia="ru-RU" w:bidi="ru-RU"/>
      <w:sz w:val="8"/>
      <w:szCs w:val="8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7">
    <w:name w:val="Основной текст (2) + 7,5 pt"/>
    <w:basedOn w:val="CharStyle4"/>
    <w:rPr>
      <w:lang w:val="ru-RU" w:eastAsia="ru-RU" w:bidi="ru-RU"/>
      <w:sz w:val="15"/>
      <w:szCs w:val="15"/>
      <w:w w:val="100"/>
      <w:spacing w:val="0"/>
      <w:color w:val="000000"/>
      <w:position w:val="0"/>
    </w:rPr>
  </w:style>
  <w:style w:type="character" w:customStyle="1" w:styleId="CharStyle8">
    <w:name w:val="Основной текст (2) + Tahoma,6 pt"/>
    <w:basedOn w:val="CharStyle4"/>
    <w:rPr>
      <w:lang w:val="ru-RU" w:eastAsia="ru-RU" w:bidi="ru-RU"/>
      <w:sz w:val="12"/>
      <w:szCs w:val="12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9">
    <w:name w:val="Основной текст (2) + 9,5 pt,Курсив,Интервал -1 pt"/>
    <w:basedOn w:val="CharStyle4"/>
    <w:rPr>
      <w:lang w:val="ru-RU" w:eastAsia="ru-RU" w:bidi="ru-RU"/>
      <w:i/>
      <w:iCs/>
      <w:sz w:val="19"/>
      <w:szCs w:val="19"/>
      <w:w w:val="100"/>
      <w:spacing w:val="-2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