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84" w:rsidRPr="001B06B6" w:rsidRDefault="006A4484" w:rsidP="001B06B6">
      <w:pPr>
        <w:pStyle w:val="a5"/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B06B6">
        <w:rPr>
          <w:b/>
          <w:bCs/>
          <w:sz w:val="24"/>
          <w:szCs w:val="24"/>
        </w:rPr>
        <w:t>Программа «ЛЕТО-онлайн»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Направленность: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естественнонаучная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физкультурно-спортивная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художественная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туристическо-краеведческая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социально-педагогическая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Возраст участников программы:</w:t>
      </w:r>
      <w:r>
        <w:rPr>
          <w:sz w:val="24"/>
          <w:szCs w:val="24"/>
        </w:rPr>
        <w:t xml:space="preserve"> 7-18</w:t>
      </w:r>
      <w:r w:rsidRPr="001B06B6">
        <w:rPr>
          <w:sz w:val="24"/>
          <w:szCs w:val="24"/>
        </w:rPr>
        <w:t xml:space="preserve"> лет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Срок реализации:</w:t>
      </w:r>
      <w:r w:rsidRPr="001B06B6">
        <w:rPr>
          <w:sz w:val="24"/>
          <w:szCs w:val="24"/>
        </w:rPr>
        <w:t xml:space="preserve"> 90 дней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Форма реализации:</w:t>
      </w:r>
      <w:r w:rsidRPr="001B06B6">
        <w:rPr>
          <w:sz w:val="24"/>
          <w:szCs w:val="24"/>
        </w:rPr>
        <w:t xml:space="preserve"> с использованием дистанционных технологий. </w:t>
      </w:r>
    </w:p>
    <w:p w:rsidR="006A4484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jc w:val="center"/>
        <w:rPr>
          <w:b/>
          <w:sz w:val="32"/>
          <w:szCs w:val="32"/>
        </w:rPr>
      </w:pPr>
      <w:r w:rsidRPr="001B06B6">
        <w:rPr>
          <w:b/>
          <w:sz w:val="32"/>
          <w:szCs w:val="32"/>
        </w:rPr>
        <w:t>Введение</w:t>
      </w:r>
    </w:p>
    <w:p w:rsidR="006A4484" w:rsidRPr="001B06B6" w:rsidRDefault="006A4484" w:rsidP="001B06B6">
      <w:pPr>
        <w:pStyle w:val="a5"/>
        <w:numPr>
          <w:ilvl w:val="1"/>
          <w:numId w:val="11"/>
        </w:numPr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Актуальность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Данная программа является логическим продолжением урочной и внеурочной деятельности учащихся в дистанционном </w:t>
      </w:r>
      <w:proofErr w:type="gramStart"/>
      <w:r w:rsidRPr="001B06B6">
        <w:rPr>
          <w:sz w:val="24"/>
          <w:szCs w:val="24"/>
        </w:rPr>
        <w:t>формате .</w:t>
      </w:r>
      <w:proofErr w:type="gramEnd"/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Программа направлена на обеспечение занятости детей и организации их свободного времени в дистанционном формате на период 01.06- 30.06.2020 г.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1.2.Участники программы</w:t>
      </w:r>
      <w:r w:rsidRPr="001B06B6">
        <w:rPr>
          <w:sz w:val="24"/>
          <w:szCs w:val="24"/>
        </w:rPr>
        <w:t xml:space="preserve"> Участниками программы </w:t>
      </w:r>
      <w:proofErr w:type="gramStart"/>
      <w:r w:rsidRPr="001B06B6">
        <w:rPr>
          <w:sz w:val="24"/>
          <w:szCs w:val="24"/>
        </w:rPr>
        <w:t>« Лето</w:t>
      </w:r>
      <w:proofErr w:type="gramEnd"/>
      <w:r w:rsidRPr="001B06B6">
        <w:rPr>
          <w:sz w:val="24"/>
          <w:szCs w:val="24"/>
        </w:rPr>
        <w:t xml:space="preserve"> онлайн» могут быть обучающиеся общеобразовательных органи</w:t>
      </w:r>
      <w:r>
        <w:rPr>
          <w:sz w:val="24"/>
          <w:szCs w:val="24"/>
        </w:rPr>
        <w:t>заций в возрасте от 7 до 18</w:t>
      </w:r>
      <w:r w:rsidRPr="001B06B6">
        <w:rPr>
          <w:sz w:val="24"/>
          <w:szCs w:val="24"/>
        </w:rPr>
        <w:t xml:space="preserve"> лет. Организационное и педагогическое сопровождение осуществляют сотрудники школы.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 Цели и задачи: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2.1.Цель программы:</w:t>
      </w:r>
      <w:r w:rsidRPr="001B06B6">
        <w:rPr>
          <w:sz w:val="24"/>
          <w:szCs w:val="24"/>
        </w:rPr>
        <w:t xml:space="preserve"> Расширить знания обучающихся по различным направлениям, формировать умения работать на различных электронных платформах, способствовать развитию самостоятельной активности, совершенствованию школьников.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Задачи программы: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увеличение количества школьников, охваченных дистанционными формами отдыха и занятости;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 приобщение к здоровому образу жизни, отказ от вредных привычек;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развитие творческих способностей;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обогащение духовной культуры, приобщение к прекрасному;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выявление учащихся, склонных к исследовательской деятельности в различных областях;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развитие творческих и коммуникативных способностей учащихся.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2.2 Планируемые результаты: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организовать дистанционную образовательную активно</w:t>
      </w:r>
      <w:r>
        <w:rPr>
          <w:sz w:val="24"/>
          <w:szCs w:val="24"/>
        </w:rPr>
        <w:t>сть детей и подростков от 7до 18</w:t>
      </w:r>
      <w:r w:rsidRPr="001B06B6">
        <w:rPr>
          <w:sz w:val="24"/>
          <w:szCs w:val="24"/>
        </w:rPr>
        <w:t xml:space="preserve"> лет во время летних каникул;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приобретение дополнительных знаний в области естественнонаучных дисциплин и </w:t>
      </w:r>
      <w:proofErr w:type="spellStart"/>
      <w:r w:rsidRPr="001B06B6">
        <w:rPr>
          <w:sz w:val="24"/>
          <w:szCs w:val="24"/>
        </w:rPr>
        <w:t>метапредметных</w:t>
      </w:r>
      <w:proofErr w:type="spellEnd"/>
      <w:r w:rsidRPr="001B06B6">
        <w:rPr>
          <w:sz w:val="24"/>
          <w:szCs w:val="24"/>
        </w:rPr>
        <w:t xml:space="preserve"> компетенций, которые впоследствии могут быть использованы при изучении других школьных предметов и в жизни;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личное и профессиональное самоопределение детей и подростков;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развитие индивидуальных способностей детей и подростков, приобщение к исследовательской деятельности;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lastRenderedPageBreak/>
        <w:t xml:space="preserve"> − создание необходимых условий для самореализации обучающихся в различных сферах деятельности.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Основное содержание и механизмы реализации программы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3.1. Логика развития содержания программы по этапам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Логика развития лагерной смены, расписанная через задачи и формы работы по этапам, представлена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6"/>
        <w:gridCol w:w="3687"/>
      </w:tblGrid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Содержательные этапы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Подготовительный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Методическое наполнение программы; - Подготовка педагогов и иных работников к реализации программы.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1. Организационный этап. 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2. Подготовка педагогического состава к реализации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Составление необходимой документации; - Подготовка педагогического состава; - Подготовка методических материалов для реализации программы.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Организационный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Выявление интересов и потребностей детей и подростков; - Мотивация обучающихся на включение в различные виды деятельности.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3. Коммуникативный этап. Знакомство участников друг с другом, выявление интересов и способностей.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Встреча детей в онлайн пространстве; - Приветственное мотивирующее выступление педагогов.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Основной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Развитие познавательной активности и приобретения новых знаний у обучающихся; - Поддержка мотивации детей и подростков к поисковой исследовательской деятельности; - Поддержание и развитие образовательной активности.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4. Информационно-обучающий этап. Реализация основной идеи программы предполагает получение новых знаний, развитие интеллектуальных способностей.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5. Коммуникативно-</w:t>
            </w:r>
            <w:proofErr w:type="spellStart"/>
            <w:r w:rsidRPr="00576D98">
              <w:rPr>
                <w:sz w:val="24"/>
                <w:szCs w:val="24"/>
              </w:rPr>
              <w:t>деятельностный</w:t>
            </w:r>
            <w:proofErr w:type="spellEnd"/>
            <w:r w:rsidRPr="00576D98">
              <w:rPr>
                <w:sz w:val="24"/>
                <w:szCs w:val="24"/>
              </w:rPr>
              <w:t xml:space="preserve"> этап. Предполагает закрепление и реализацию полученных знаний и навыков.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Ключевые мероприятия программы; - Знакомство с рекомендованным вспомогательным обучающим материалом; формирование идеи собственного исследования на основе сформулированной в кейсе задаче; оформление результатов исследовательской работы в формате конкурсной заявки.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Итоговый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Подведение итогов, отслеживание результативности программы; - закрепление знаний, умений и навыков, приобретённых обучающимися в течение смены.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6. Демонстративно-аналитический этап. Демонстрация полученных знаний, умений, навыков и компетенций участниками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Защита проектов; - Подведение итогов лагерной смены.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Аналитический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Составление отчетов о реализации программы; - Анализ </w:t>
            </w:r>
            <w:r w:rsidRPr="00576D98">
              <w:rPr>
                <w:sz w:val="24"/>
                <w:szCs w:val="24"/>
              </w:rPr>
              <w:lastRenderedPageBreak/>
              <w:t>полученных результатов; - Обработка отзывов в социальных сетях о программе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7. Аналитический этап. Подведение итогов реализации </w:t>
            </w:r>
            <w:r w:rsidRPr="00576D98">
              <w:rPr>
                <w:sz w:val="24"/>
                <w:szCs w:val="24"/>
              </w:rPr>
              <w:lastRenderedPageBreak/>
              <w:t>программы. Выработка перспектив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- Анализ отчетов педагогического состава по </w:t>
            </w:r>
            <w:r w:rsidRPr="00576D98">
              <w:rPr>
                <w:sz w:val="24"/>
                <w:szCs w:val="24"/>
              </w:rPr>
              <w:lastRenderedPageBreak/>
              <w:t>реализации программы; - Составление итоговых отчетов.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>Период последействия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Успешная интеграция участников смены в образовательный процесс в рамках постпрограммного сопровождения обучающихся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8. Этап последействия. Активное участие в различных мероприятиях естественнонаучного профиля, мотивированное желание участвовать в дальнейшей исследовательской и проектной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Предоставление участникам программы информации о мероприятиях естественнонаучной направленности; участие в мероприятиях.</w:t>
            </w:r>
          </w:p>
        </w:tc>
      </w:tr>
    </w:tbl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2. Организация и режим занятий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С учетом того, что реализация дистанционных образовательных технологий предполагает высокую долю взаимодействия ребенка с техническими средствами обучения (компьютер, мобильные устройства и т.д.) максимальная продолжительность видов деятельности с привлечением подобных средств составляет для обучающихся 1-2 классов не более 20 минут, 3-4 классов – не более 25 минут, 5-6 классов – не более 30 минут, для учащихся 7-11 классов – 35 минут одномоментно. Чтобы не допустить перегрузки обучающихся, не рекомендуется просмотр длительных </w:t>
      </w:r>
      <w:proofErr w:type="spellStart"/>
      <w:r w:rsidRPr="001B06B6">
        <w:rPr>
          <w:sz w:val="24"/>
          <w:szCs w:val="24"/>
        </w:rPr>
        <w:t>видеолекций</w:t>
      </w:r>
      <w:proofErr w:type="spellEnd"/>
      <w:r w:rsidRPr="001B06B6">
        <w:rPr>
          <w:sz w:val="24"/>
          <w:szCs w:val="24"/>
        </w:rPr>
        <w:t>, выполнения объемных заданий, сосредоточившись на основных, принципиальных элементах содержания.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sz w:val="24"/>
          <w:szCs w:val="24"/>
        </w:rPr>
        <w:t xml:space="preserve"> </w:t>
      </w:r>
      <w:r w:rsidRPr="001B06B6">
        <w:rPr>
          <w:b/>
          <w:bCs/>
          <w:sz w:val="24"/>
          <w:szCs w:val="24"/>
        </w:rPr>
        <w:t xml:space="preserve">Режим работы дистанционных форм занятости: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7373"/>
      </w:tblGrid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Возможные пути реализации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Зарядка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Общая он-</w:t>
            </w:r>
            <w:proofErr w:type="spellStart"/>
            <w:r w:rsidRPr="00576D98">
              <w:rPr>
                <w:sz w:val="24"/>
                <w:szCs w:val="24"/>
              </w:rPr>
              <w:t>лайн</w:t>
            </w:r>
            <w:proofErr w:type="spellEnd"/>
            <w:r w:rsidRPr="00576D98">
              <w:rPr>
                <w:sz w:val="24"/>
                <w:szCs w:val="24"/>
              </w:rPr>
              <w:t>-трансляция либо совместная зарядка с группой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 Работа в группе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Образовательный модуль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576D98">
              <w:rPr>
                <w:sz w:val="24"/>
                <w:szCs w:val="24"/>
              </w:rPr>
              <w:t>Видеолекция</w:t>
            </w:r>
            <w:proofErr w:type="spellEnd"/>
            <w:r w:rsidRPr="00576D98">
              <w:rPr>
                <w:sz w:val="24"/>
                <w:szCs w:val="24"/>
              </w:rPr>
              <w:t xml:space="preserve">, </w:t>
            </w:r>
            <w:proofErr w:type="spellStart"/>
            <w:r w:rsidRPr="00576D98">
              <w:rPr>
                <w:sz w:val="24"/>
                <w:szCs w:val="24"/>
              </w:rPr>
              <w:t>вебинар</w:t>
            </w:r>
            <w:proofErr w:type="spellEnd"/>
            <w:r w:rsidRPr="00576D98">
              <w:rPr>
                <w:sz w:val="24"/>
                <w:szCs w:val="24"/>
              </w:rPr>
              <w:t>, практикум по выбранному профилю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модуль. Работа в группе. Подведение итогов дня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</w:tbl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Всего: 3-4 часа в день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3.3. Структурные компоненты и механизм реализации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Направления работы </w:t>
      </w:r>
      <w:proofErr w:type="gramStart"/>
      <w:r w:rsidRPr="001B06B6">
        <w:rPr>
          <w:b/>
          <w:bCs/>
          <w:sz w:val="24"/>
          <w:szCs w:val="24"/>
        </w:rPr>
        <w:t>смен</w:t>
      </w:r>
      <w:r w:rsidRPr="001B06B6">
        <w:rPr>
          <w:sz w:val="24"/>
          <w:szCs w:val="24"/>
        </w:rPr>
        <w:t xml:space="preserve"> :</w:t>
      </w:r>
      <w:proofErr w:type="gramEnd"/>
      <w:r w:rsidRPr="001B06B6">
        <w:rPr>
          <w:sz w:val="24"/>
          <w:szCs w:val="24"/>
        </w:rPr>
        <w:t xml:space="preserve">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-Естественно- научное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-Физкультурно- спортивное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-Художественное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-Туристическо- краеведческое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-Социально- педагогическое.</w:t>
      </w:r>
    </w:p>
    <w:p w:rsidR="006A4484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  <w:r>
        <w:rPr>
          <w:rStyle w:val="a6"/>
          <w:sz w:val="28"/>
          <w:szCs w:val="28"/>
        </w:rPr>
        <w:t xml:space="preserve">                                         </w:t>
      </w:r>
      <w:r w:rsidRPr="009A0B7F">
        <w:rPr>
          <w:rStyle w:val="a6"/>
          <w:sz w:val="28"/>
          <w:szCs w:val="28"/>
        </w:rPr>
        <w:t>План мероприятий по реализации внеурочной деятельности,</w:t>
      </w:r>
    </w:p>
    <w:p w:rsidR="006A4484" w:rsidRPr="009A0B7F" w:rsidRDefault="006A4484" w:rsidP="001B06B6">
      <w:pPr>
        <w:pStyle w:val="a5"/>
        <w:spacing w:after="0"/>
        <w:jc w:val="center"/>
      </w:pPr>
      <w:r w:rsidRPr="009A0B7F">
        <w:rPr>
          <w:rStyle w:val="a6"/>
          <w:sz w:val="28"/>
          <w:szCs w:val="28"/>
        </w:rPr>
        <w:t xml:space="preserve">программы воспитания и социализации и дополнительных общеобразовательных </w:t>
      </w:r>
      <w:proofErr w:type="gramStart"/>
      <w:r w:rsidRPr="009A0B7F">
        <w:rPr>
          <w:rStyle w:val="a6"/>
          <w:sz w:val="28"/>
          <w:szCs w:val="28"/>
        </w:rPr>
        <w:t>программ  с</w:t>
      </w:r>
      <w:proofErr w:type="gramEnd"/>
      <w:r w:rsidRPr="009A0B7F">
        <w:rPr>
          <w:rStyle w:val="a6"/>
          <w:sz w:val="28"/>
          <w:szCs w:val="28"/>
        </w:rPr>
        <w:t xml:space="preserve"> применением дистанционных технологий и проведение </w:t>
      </w:r>
      <w:proofErr w:type="spellStart"/>
      <w:r w:rsidRPr="009A0B7F">
        <w:rPr>
          <w:rStyle w:val="a6"/>
          <w:sz w:val="28"/>
          <w:szCs w:val="28"/>
        </w:rPr>
        <w:t>малоконтактных</w:t>
      </w:r>
      <w:proofErr w:type="spellEnd"/>
      <w:r w:rsidRPr="009A0B7F">
        <w:rPr>
          <w:rStyle w:val="a6"/>
          <w:sz w:val="28"/>
          <w:szCs w:val="28"/>
        </w:rPr>
        <w:t xml:space="preserve"> мероприятий с детьми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rStyle w:val="a6"/>
          <w:sz w:val="27"/>
          <w:szCs w:val="27"/>
        </w:rPr>
        <w:t>на период с 01 июня по 30 </w:t>
      </w:r>
      <w:proofErr w:type="gramStart"/>
      <w:r w:rsidRPr="009A0B7F">
        <w:rPr>
          <w:rStyle w:val="a6"/>
          <w:sz w:val="27"/>
          <w:szCs w:val="27"/>
        </w:rPr>
        <w:t>августа  2019</w:t>
      </w:r>
      <w:proofErr w:type="gramEnd"/>
      <w:r w:rsidRPr="009A0B7F">
        <w:rPr>
          <w:rStyle w:val="a6"/>
          <w:sz w:val="27"/>
          <w:szCs w:val="27"/>
        </w:rPr>
        <w:t xml:space="preserve"> - 2020 учебного года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sz w:val="28"/>
          <w:szCs w:val="28"/>
        </w:rPr>
        <w:t> 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В рамках проведения внеурочной деятельность в период дистанционного обучения, учащимся предлагается принять участие в мероприятиях, проводимых в режиме онлайн по различным направлениям: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естественно- научное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физкультурно- спортивное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художественное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туристическо- краеведческое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социально- педагогическое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 Занятия проходят по расписанию</w:t>
      </w:r>
      <w:r w:rsidRPr="009A0B7F">
        <w:t xml:space="preserve"> </w:t>
      </w:r>
      <w:r w:rsidRPr="009A0B7F">
        <w:rPr>
          <w:sz w:val="28"/>
          <w:szCs w:val="28"/>
        </w:rPr>
        <w:t>с </w:t>
      </w:r>
      <w:r w:rsidRPr="009A0B7F">
        <w:rPr>
          <w:rStyle w:val="a6"/>
          <w:sz w:val="28"/>
          <w:szCs w:val="28"/>
        </w:rPr>
        <w:t>10.00 до 13.00</w:t>
      </w:r>
      <w:r w:rsidRPr="009A0B7F">
        <w:rPr>
          <w:sz w:val="28"/>
          <w:szCs w:val="28"/>
        </w:rPr>
        <w:t>. Результаты участия в мероприятиях необходимо отправить учителю, который проводит мероприятия.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</w:p>
    <w:p w:rsidR="006A4484" w:rsidRDefault="006A4484" w:rsidP="001B06B6">
      <w:pPr>
        <w:pStyle w:val="a5"/>
        <w:spacing w:after="0"/>
        <w:jc w:val="center"/>
      </w:pPr>
    </w:p>
    <w:p w:rsidR="006A4484" w:rsidRPr="009A0B7F" w:rsidRDefault="006A4484" w:rsidP="001B06B6">
      <w:pPr>
        <w:pStyle w:val="a5"/>
        <w:spacing w:after="0"/>
        <w:jc w:val="center"/>
      </w:pPr>
      <w:r w:rsidRPr="009A0B7F">
        <w:t> </w:t>
      </w:r>
    </w:p>
    <w:tbl>
      <w:tblPr>
        <w:tblpPr w:leftFromText="180" w:rightFromText="180" w:vertAnchor="text" w:horzAnchor="margin" w:tblpXSpec="center" w:tblpY="1"/>
        <w:tblOverlap w:val="never"/>
        <w:tblW w:w="547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1846"/>
        <w:gridCol w:w="12545"/>
      </w:tblGrid>
      <w:tr w:rsidR="006A4484" w:rsidRPr="001B06B6" w:rsidTr="000C0AF6">
        <w:trPr>
          <w:trHeight w:val="644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Дата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Организатор мероприятия</w:t>
            </w:r>
          </w:p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  <w:tc>
          <w:tcPr>
            <w:tcW w:w="1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Название дистанционного мероприятия</w:t>
            </w:r>
          </w:p>
        </w:tc>
      </w:tr>
      <w:tr w:rsidR="006A4484" w:rsidRPr="001B06B6" w:rsidTr="00A95BAB">
        <w:trPr>
          <w:trHeight w:val="6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Мугадова</w:t>
            </w:r>
            <w:proofErr w:type="spellEnd"/>
            <w:r>
              <w:rPr>
                <w:sz w:val="24"/>
                <w:szCs w:val="24"/>
              </w:rPr>
              <w:t xml:space="preserve"> Н.Д.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Концепция проведения 1 июня «Мир детства – мир чудес»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формат1 – акция «Россия – Родина моя»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</w:p>
        </w:tc>
      </w:tr>
      <w:tr w:rsidR="006A4484" w:rsidRPr="001B06B6" w:rsidTr="00A95BAB">
        <w:trPr>
          <w:trHeight w:val="6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01.06.-25.08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proofErr w:type="spellStart"/>
            <w:r w:rsidRPr="001B06B6">
              <w:t>Квиз</w:t>
            </w:r>
            <w:proofErr w:type="spellEnd"/>
            <w:r w:rsidRPr="001B06B6">
              <w:t xml:space="preserve"> плиз «Большая перемена»</w:t>
            </w:r>
          </w:p>
          <w:p w:rsidR="006A4484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  <w:p w:rsidR="006A4484" w:rsidRPr="00A95BAB" w:rsidRDefault="006A4484" w:rsidP="00A95BAB"/>
        </w:tc>
      </w:tr>
      <w:tr w:rsidR="006A4484" w:rsidRPr="001B06B6" w:rsidTr="000C0AF6">
        <w:trPr>
          <w:trHeight w:val="93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01.06.2020-30.07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Посев овощей, высадка рассады, полив, прополка, окучивание картофеля малыми группами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02.06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proofErr w:type="gramStart"/>
            <w:r w:rsidRPr="001B06B6">
              <w:rPr>
                <w:sz w:val="24"/>
                <w:szCs w:val="24"/>
              </w:rPr>
              <w:t>Видеомарафон</w:t>
            </w:r>
            <w:proofErr w:type="spellEnd"/>
            <w:r w:rsidRPr="001B06B6">
              <w:rPr>
                <w:sz w:val="24"/>
                <w:szCs w:val="24"/>
              </w:rPr>
              <w:t>  ко</w:t>
            </w:r>
            <w:proofErr w:type="gramEnd"/>
            <w:r w:rsidRPr="001B06B6">
              <w:rPr>
                <w:sz w:val="24"/>
                <w:szCs w:val="24"/>
              </w:rPr>
              <w:t xml:space="preserve"> Дню защитника детей 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03.06.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З.М. 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Виртуальная экскурсия в Британский музей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Дистанционная выставка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«Моя будущая профессия»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04.06-08.06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Классные </w:t>
            </w:r>
            <w:proofErr w:type="gramStart"/>
            <w:r w:rsidRPr="001B06B6">
              <w:rPr>
                <w:sz w:val="24"/>
                <w:szCs w:val="24"/>
              </w:rPr>
              <w:t>руководители .</w:t>
            </w:r>
            <w:proofErr w:type="gramEnd"/>
            <w:r w:rsidRPr="001B06B6">
              <w:rPr>
                <w:sz w:val="24"/>
                <w:szCs w:val="24"/>
              </w:rPr>
              <w:t xml:space="preserve"> </w:t>
            </w:r>
          </w:p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М.А. 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  «Аллея памяти» /посадка кустарников/</w:t>
            </w:r>
          </w:p>
        </w:tc>
      </w:tr>
      <w:tr w:rsidR="006A4484" w:rsidRPr="001B06B6" w:rsidTr="000C0AF6">
        <w:trPr>
          <w:trHeight w:val="69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июнь-август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Онлайн - олимпиада по математике DRICSMATH.COM</w:t>
            </w:r>
          </w:p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День русского языка (Читаем Пушкина)</w:t>
            </w:r>
          </w:p>
        </w:tc>
      </w:tr>
      <w:tr w:rsidR="006A4484" w:rsidRPr="001B06B6" w:rsidTr="00A95BAB">
        <w:trPr>
          <w:trHeight w:val="52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Х.В.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Тренируйся дома 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84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01.06. по 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Отработка летней трудовой практики малыми группами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Классные </w:t>
            </w:r>
            <w:proofErr w:type="gramStart"/>
            <w:r w:rsidRPr="001B06B6">
              <w:rPr>
                <w:sz w:val="24"/>
                <w:szCs w:val="24"/>
              </w:rPr>
              <w:t>руководители .</w:t>
            </w:r>
            <w:proofErr w:type="gramEnd"/>
            <w:r w:rsidRPr="001B06B6">
              <w:rPr>
                <w:sz w:val="24"/>
                <w:szCs w:val="24"/>
              </w:rPr>
              <w:t xml:space="preserve"> 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</w:t>
            </w:r>
            <w:r w:rsidRPr="001B06B6">
              <w:rPr>
                <w:b/>
                <w:bCs/>
                <w:sz w:val="24"/>
                <w:szCs w:val="24"/>
              </w:rPr>
              <w:t> </w:t>
            </w:r>
            <w:r w:rsidRPr="001B06B6">
              <w:rPr>
                <w:sz w:val="24"/>
                <w:szCs w:val="24"/>
              </w:rPr>
              <w:t>«Посади дерево»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Х.А. 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c17c20"/>
              <w:shd w:val="clear" w:color="auto" w:fill="FFFFFF"/>
              <w:spacing w:before="0" w:beforeAutospacing="0" w:after="0" w:afterAutospacing="0"/>
              <w:jc w:val="both"/>
            </w:pPr>
            <w:r w:rsidRPr="001B06B6">
              <w:rPr>
                <w:rStyle w:val="c18"/>
                <w:bCs/>
              </w:rPr>
              <w:t>ВЕХИ РУССКОЙ ИСТОРИИ.</w:t>
            </w:r>
          </w:p>
          <w:p w:rsidR="006A4484" w:rsidRPr="001B06B6" w:rsidRDefault="006A4484" w:rsidP="000C0AF6">
            <w:pPr>
              <w:pStyle w:val="c10"/>
              <w:shd w:val="clear" w:color="auto" w:fill="FFFFFF"/>
              <w:spacing w:before="0" w:beforeAutospacing="0" w:after="0" w:afterAutospacing="0"/>
            </w:pPr>
            <w:r w:rsidRPr="001B06B6">
              <w:rPr>
                <w:rStyle w:val="c18"/>
                <w:bCs/>
              </w:rPr>
              <w:t>Познавательная историческая викторина о России.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11.06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Д.М. 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Патриотическая акция «Российский </w:t>
            </w:r>
            <w:proofErr w:type="spellStart"/>
            <w:r w:rsidRPr="001B06B6">
              <w:rPr>
                <w:sz w:val="24"/>
                <w:szCs w:val="24"/>
              </w:rPr>
              <w:t>триколор</w:t>
            </w:r>
            <w:proofErr w:type="spellEnd"/>
            <w:r w:rsidRPr="001B06B6">
              <w:rPr>
                <w:sz w:val="24"/>
                <w:szCs w:val="24"/>
              </w:rPr>
              <w:t>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Учителя </w:t>
            </w:r>
            <w:proofErr w:type="spellStart"/>
            <w:r w:rsidRPr="001B06B6">
              <w:rPr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«Природа под нашей защитой»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16.06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В.Г. 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Рисование «Летний натюрморт»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17.06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Х.В.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Школьный конкурс « Тренируйся дома к ГТО»</w:t>
            </w:r>
          </w:p>
        </w:tc>
      </w:tr>
      <w:tr w:rsidR="006A4484" w:rsidRPr="001B06B6" w:rsidTr="000C0AF6">
        <w:trPr>
          <w:trHeight w:val="7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1B06B6">
              <w:rPr>
                <w:sz w:val="24"/>
                <w:szCs w:val="24"/>
              </w:rPr>
              <w:t>Флешмоб</w:t>
            </w:r>
            <w:proofErr w:type="spellEnd"/>
            <w:r w:rsidRPr="001B06B6">
              <w:rPr>
                <w:sz w:val="24"/>
                <w:szCs w:val="24"/>
              </w:rPr>
              <w:t xml:space="preserve"> «Здравствуй лето»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618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18.06-20.06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М.З.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Пулевая стрельба (группа по 3 человека)</w:t>
            </w:r>
          </w:p>
        </w:tc>
      </w:tr>
      <w:tr w:rsidR="006A4484" w:rsidRPr="001B06B6" w:rsidTr="00A95BAB">
        <w:trPr>
          <w:trHeight w:val="51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Мастер класс.  Оформление «Моя клумба около дома»</w:t>
            </w:r>
          </w:p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60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 Х.В.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«Так началась война» 22 июня 1941 года – оборона Брестской крепости</w:t>
            </w:r>
          </w:p>
        </w:tc>
      </w:tr>
      <w:tr w:rsidR="006A4484" w:rsidRPr="001B06B6" w:rsidTr="00A95BAB">
        <w:trPr>
          <w:trHeight w:val="33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23.06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М.А.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Виртуальное путешествие «Грязевой вулкан - царь Андреевой горы»</w:t>
            </w:r>
          </w:p>
        </w:tc>
      </w:tr>
      <w:tr w:rsidR="006A4484" w:rsidRPr="001B06B6" w:rsidTr="00A95BAB">
        <w:trPr>
          <w:trHeight w:val="52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Х.В.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«История России в лицах»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7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Д.М. </w:t>
            </w:r>
            <w:r w:rsidR="006A4484"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Информационный   календарь «Парад Победы»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З.Ж.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Виртуальные экскурсии по литературным местам России</w:t>
            </w:r>
          </w:p>
        </w:tc>
      </w:tr>
      <w:tr w:rsidR="006A4484" w:rsidRPr="001B06B6" w:rsidTr="00A95BAB">
        <w:trPr>
          <w:trHeight w:val="51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26.06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К-Магомедова Н.М.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Интеллектуальная игра по русскому языку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«ВСЕВЕДЫ»</w:t>
            </w:r>
          </w:p>
        </w:tc>
      </w:tr>
      <w:tr w:rsidR="006A4484" w:rsidRPr="001B06B6" w:rsidTr="00A95BAB">
        <w:trPr>
          <w:trHeight w:val="2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Адуева</w:t>
            </w:r>
            <w:proofErr w:type="spellEnd"/>
            <w:r>
              <w:rPr>
                <w:sz w:val="24"/>
                <w:szCs w:val="24"/>
              </w:rPr>
              <w:t xml:space="preserve"> Ф.Р.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любимая книга»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48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З.Ж.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«Мой любимый писатель»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01.07.- 24.07.2020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85A" w:rsidRDefault="00E6085A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</w:t>
            </w:r>
            <w:proofErr w:type="spellEnd"/>
            <w:r>
              <w:rPr>
                <w:sz w:val="24"/>
                <w:szCs w:val="24"/>
              </w:rPr>
              <w:t xml:space="preserve"> М.Ш, Юнусова Д.М.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с дневным пребыванием детей</w:t>
            </w:r>
          </w:p>
        </w:tc>
      </w:tr>
      <w:tr w:rsidR="006A4484" w:rsidRPr="001B06B6" w:rsidTr="000C0AF6">
        <w:trPr>
          <w:trHeight w:val="128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01.07.- 12.07.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85A" w:rsidRDefault="00E6085A" w:rsidP="00E6085A">
            <w:pPr>
              <w:pStyle w:val="a5"/>
              <w:rPr>
                <w:sz w:val="24"/>
                <w:szCs w:val="24"/>
              </w:rPr>
            </w:pPr>
            <w:proofErr w:type="spellStart"/>
            <w:r w:rsidRPr="00E6085A">
              <w:rPr>
                <w:sz w:val="24"/>
                <w:szCs w:val="24"/>
              </w:rPr>
              <w:t>Абакаров</w:t>
            </w:r>
            <w:proofErr w:type="spellEnd"/>
            <w:r w:rsidRPr="00E6085A">
              <w:rPr>
                <w:sz w:val="24"/>
                <w:szCs w:val="24"/>
              </w:rPr>
              <w:t xml:space="preserve"> М.Ш, Юнусова </w:t>
            </w:r>
            <w:r>
              <w:rPr>
                <w:sz w:val="24"/>
                <w:szCs w:val="24"/>
              </w:rPr>
              <w:t>Д.М.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труда и отдыха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03.07.-  07.07.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04C" w:rsidRDefault="0058304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58304C">
              <w:rPr>
                <w:sz w:val="24"/>
                <w:szCs w:val="24"/>
              </w:rPr>
              <w:t>Абакаров</w:t>
            </w:r>
            <w:proofErr w:type="spellEnd"/>
            <w:r w:rsidRPr="0058304C">
              <w:rPr>
                <w:sz w:val="24"/>
                <w:szCs w:val="24"/>
              </w:rPr>
              <w:t xml:space="preserve"> М.Ш, Юнусова Д.М.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Профильная смена «Патриот»</w:t>
            </w:r>
          </w:p>
        </w:tc>
      </w:tr>
      <w:tr w:rsidR="006A4484" w:rsidRPr="001B06B6" w:rsidTr="00A95BAB">
        <w:trPr>
          <w:trHeight w:val="61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01.07.- 10.07.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58304C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З.Г.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«Виртуальные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Шахматы»</w:t>
            </w:r>
          </w:p>
        </w:tc>
      </w:tr>
      <w:tr w:rsidR="006A4484" w:rsidRPr="001B06B6" w:rsidTr="00A95BAB">
        <w:trPr>
          <w:trHeight w:val="5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15.08 - 20.08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Педагогический состав школы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на лучший букет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Фотоконкурс « Я с букетом»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01.08-10.08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58304C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М.З.  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Занятия на полосе препятствий   (группы по 5 человек)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05.08.-10.08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биологии и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цветущая клумба»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10.08-20.08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</w:t>
            </w:r>
            <w:proofErr w:type="gramStart"/>
            <w:r w:rsidRPr="001B06B6">
              <w:rPr>
                <w:sz w:val="24"/>
                <w:szCs w:val="24"/>
              </w:rPr>
              <w:t>Город  мастеров</w:t>
            </w:r>
            <w:proofErr w:type="gramEnd"/>
            <w:r w:rsidRPr="001B06B6">
              <w:rPr>
                <w:sz w:val="24"/>
                <w:szCs w:val="24"/>
              </w:rPr>
              <w:t>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Творческие  мастер –классы</w:t>
            </w:r>
          </w:p>
        </w:tc>
      </w:tr>
      <w:tr w:rsidR="006A4484" w:rsidRPr="001B06B6" w:rsidTr="00A95BAB">
        <w:trPr>
          <w:trHeight w:val="106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20.08-30.08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 Педагогический состав школы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 «</w:t>
            </w:r>
            <w:proofErr w:type="gramStart"/>
            <w:r w:rsidRPr="001B06B6">
              <w:rPr>
                <w:sz w:val="24"/>
                <w:szCs w:val="24"/>
              </w:rPr>
              <w:t>Для  наших</w:t>
            </w:r>
            <w:proofErr w:type="gramEnd"/>
            <w:r w:rsidRPr="001B06B6">
              <w:rPr>
                <w:sz w:val="24"/>
                <w:szCs w:val="24"/>
              </w:rPr>
              <w:t xml:space="preserve"> масок – добавим красок»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 xml:space="preserve">/ Скриншот </w:t>
            </w:r>
            <w:proofErr w:type="gramStart"/>
            <w:r w:rsidRPr="001B06B6">
              <w:rPr>
                <w:sz w:val="24"/>
                <w:szCs w:val="24"/>
              </w:rPr>
              <w:t>своей  фотографии</w:t>
            </w:r>
            <w:proofErr w:type="gramEnd"/>
            <w:r w:rsidRPr="001B06B6">
              <w:rPr>
                <w:sz w:val="24"/>
                <w:szCs w:val="24"/>
              </w:rPr>
              <w:t xml:space="preserve"> в маске,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размещенной в сети интернет/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15.08-15.08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компьютерного рисунка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«Эмблема Лета»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25.08-30.08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 ,учитель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«Урожай 2020»</w:t>
            </w:r>
          </w:p>
        </w:tc>
      </w:tr>
    </w:tbl>
    <w:p w:rsidR="006A4484" w:rsidRDefault="006A4484" w:rsidP="001B06B6"/>
    <w:p w:rsidR="006A4484" w:rsidRDefault="006A4484" w:rsidP="001B06B6"/>
    <w:p w:rsidR="006A4484" w:rsidRDefault="006A4484" w:rsidP="00A95BAB">
      <w:pPr>
        <w:pStyle w:val="a5"/>
        <w:shd w:val="clear" w:color="auto" w:fill="FFFFFF"/>
        <w:spacing w:before="120" w:after="144"/>
        <w:rPr>
          <w:b/>
          <w:bCs/>
          <w:i/>
          <w:iCs/>
          <w:sz w:val="28"/>
          <w:szCs w:val="28"/>
          <w:u w:val="single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i/>
          <w:iCs/>
          <w:sz w:val="28"/>
          <w:szCs w:val="28"/>
          <w:u w:val="single"/>
        </w:rPr>
        <w:lastRenderedPageBreak/>
        <w:t>Памятка для учащихся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Во время летних каникул: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пожарной безопасности. Не </w:t>
      </w:r>
      <w:hyperlink r:id="rId5" w:tgtFrame="_blank" w:history="1">
        <w:r w:rsidRPr="009A0B7F">
          <w:rPr>
            <w:rStyle w:val="a7"/>
            <w:b/>
            <w:bCs/>
            <w:sz w:val="28"/>
            <w:szCs w:val="28"/>
          </w:rPr>
          <w:t>играйте</w:t>
        </w:r>
      </w:hyperlink>
      <w:r w:rsidRPr="009A0B7F">
        <w:rPr>
          <w:sz w:val="28"/>
          <w:szCs w:val="28"/>
        </w:rPr>
        <w:t> с огнем!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Сообщай родителям, где и с кем вы будете играть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Не </w:t>
      </w:r>
      <w:proofErr w:type="gramStart"/>
      <w:r w:rsidRPr="009A0B7F">
        <w:rPr>
          <w:sz w:val="28"/>
          <w:szCs w:val="28"/>
        </w:rPr>
        <w:t>общайся  с</w:t>
      </w:r>
      <w:proofErr w:type="gramEnd"/>
      <w:r w:rsidRPr="009A0B7F">
        <w:rPr>
          <w:sz w:val="28"/>
          <w:szCs w:val="28"/>
        </w:rPr>
        <w:t xml:space="preserve"> незнакомыми людьми и подростками. Это </w:t>
      </w:r>
      <w:proofErr w:type="gramStart"/>
      <w:r w:rsidRPr="009A0B7F">
        <w:rPr>
          <w:sz w:val="28"/>
          <w:szCs w:val="28"/>
        </w:rPr>
        <w:t>грозит  серьезной</w:t>
      </w:r>
      <w:proofErr w:type="gramEnd"/>
      <w:r w:rsidRPr="009A0B7F">
        <w:rPr>
          <w:sz w:val="28"/>
          <w:szCs w:val="28"/>
        </w:rPr>
        <w:t xml:space="preserve"> опасностью!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В </w:t>
      </w:r>
      <w:proofErr w:type="gramStart"/>
      <w:r w:rsidRPr="009A0B7F">
        <w:rPr>
          <w:sz w:val="28"/>
          <w:szCs w:val="28"/>
        </w:rPr>
        <w:t>22.00  быть</w:t>
      </w:r>
      <w:proofErr w:type="gramEnd"/>
      <w:r w:rsidRPr="009A0B7F">
        <w:rPr>
          <w:sz w:val="28"/>
          <w:szCs w:val="28"/>
        </w:rPr>
        <w:t xml:space="preserve">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Прогулки по </w:t>
      </w:r>
      <w:r>
        <w:rPr>
          <w:sz w:val="28"/>
          <w:szCs w:val="28"/>
        </w:rPr>
        <w:t>селу</w:t>
      </w:r>
      <w:r w:rsidRPr="009A0B7F">
        <w:rPr>
          <w:sz w:val="28"/>
          <w:szCs w:val="28"/>
        </w:rPr>
        <w:t xml:space="preserve"> совершай только вместе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Самостоятельно не посещать большие магазины и супермаркеты.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посещать компьютерные, </w:t>
      </w:r>
      <w:hyperlink r:id="rId6" w:tgtFrame="_blank" w:history="1">
        <w:r w:rsidRPr="009A0B7F">
          <w:rPr>
            <w:rStyle w:val="a7"/>
            <w:b/>
            <w:bCs/>
            <w:sz w:val="28"/>
            <w:szCs w:val="28"/>
          </w:rPr>
          <w:t>игровые клубы</w:t>
        </w:r>
      </w:hyperlink>
      <w:r w:rsidRPr="009A0B7F">
        <w:rPr>
          <w:sz w:val="28"/>
          <w:szCs w:val="28"/>
        </w:rPr>
        <w:t>, кафе, бары и рестораны, дискотеки и другие развлекательные заведения без родителей.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lastRenderedPageBreak/>
        <w:t>Памятка по охране безопасности жизни во время каникул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Правила дорожного движения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Проходи по тротуару только с правой стороны. Если нет </w:t>
      </w:r>
      <w:r w:rsidR="0058304C" w:rsidRPr="009A0B7F">
        <w:rPr>
          <w:sz w:val="28"/>
          <w:szCs w:val="28"/>
        </w:rPr>
        <w:t>тротуара</w:t>
      </w:r>
      <w:r w:rsidRPr="009A0B7F">
        <w:rPr>
          <w:sz w:val="28"/>
          <w:szCs w:val="28"/>
        </w:rPr>
        <w:t>, иди по левому краю дороги, навстречу движению транспорта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Дорогу переходи в том месте, где </w:t>
      </w:r>
      <w:proofErr w:type="spellStart"/>
      <w:r w:rsidRPr="009A0B7F">
        <w:rPr>
          <w:sz w:val="28"/>
          <w:szCs w:val="28"/>
        </w:rPr>
        <w:t>указaнa</w:t>
      </w:r>
      <w:proofErr w:type="spellEnd"/>
      <w:r w:rsidRPr="009A0B7F">
        <w:rPr>
          <w:sz w:val="28"/>
          <w:szCs w:val="28"/>
        </w:rPr>
        <w:t xml:space="preserve"> пешеходная дорожка или </w:t>
      </w:r>
      <w:r w:rsidR="0058304C" w:rsidRPr="009A0B7F">
        <w:rPr>
          <w:sz w:val="28"/>
          <w:szCs w:val="28"/>
        </w:rPr>
        <w:t>установлен</w:t>
      </w:r>
      <w:r w:rsidRPr="009A0B7F">
        <w:rPr>
          <w:sz w:val="28"/>
          <w:szCs w:val="28"/>
        </w:rPr>
        <w:t xml:space="preserve"> светофор. Дорогу переходи на зелёный свет.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Когда переходишь дорогу, смотри сначала налево, потом направо.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Если нет светофора. Переходи </w:t>
      </w:r>
      <w:proofErr w:type="spellStart"/>
      <w:r w:rsidRPr="009A0B7F">
        <w:rPr>
          <w:sz w:val="28"/>
          <w:szCs w:val="28"/>
        </w:rPr>
        <w:t>доpoгу</w:t>
      </w:r>
      <w:proofErr w:type="spellEnd"/>
      <w:r w:rsidRPr="009A0B7F">
        <w:rPr>
          <w:sz w:val="28"/>
          <w:szCs w:val="28"/>
        </w:rPr>
        <w:t xml:space="preserve"> на перекрёстке. Пересекать улицу надо прямо, а не наискось.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переходи дорогу перед близко идущим транспортом.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На проезжей части игры строго запрещены.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 выезжай на проезжую часть на велосипеде.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На улице громко разговаривать, кричать, смеяться неприлично.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сорить на улице: грызть семечки, бросать бумажки, конфетные обёртки, огрызки от яблок.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Во время посещения кинотеатра не надо шуметь, бегать, затевать игры.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Во время просмотра кинофильма неприлично мешать зрителям, хлопать стульями, свистеть, топать.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При входе в зал и при выходе не надо спешить, толкаться.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Будь вежливым.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58304C" w:rsidRDefault="0058304C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58304C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lastRenderedPageBreak/>
        <w:t>Правила</w:t>
      </w:r>
      <w:r w:rsidR="006A4484" w:rsidRPr="009A0B7F">
        <w:rPr>
          <w:b/>
          <w:bCs/>
          <w:sz w:val="28"/>
          <w:szCs w:val="28"/>
        </w:rPr>
        <w:t xml:space="preserve"> личной безопасности на улице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Если незнакомые взрослые пытаются увести тебя силой, сопротивляйся, кричи, зови на помощь: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"Помогите, меня уводит незнакомый человек'"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3. Не соглашайся ни на </w:t>
      </w:r>
      <w:r w:rsidR="0058304C" w:rsidRPr="009A0B7F">
        <w:rPr>
          <w:sz w:val="28"/>
          <w:szCs w:val="28"/>
        </w:rPr>
        <w:t>какие</w:t>
      </w:r>
      <w:r w:rsidRPr="009A0B7F">
        <w:rPr>
          <w:sz w:val="28"/>
          <w:szCs w:val="28"/>
        </w:rPr>
        <w:t xml:space="preserve"> предложения незнакомых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Никуда не ходи с незнакомыми и не садись с ними в машину.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5 Никогда не хвастайся тем, что у твоих </w:t>
      </w:r>
      <w:r w:rsidR="0058304C" w:rsidRPr="009A0B7F">
        <w:rPr>
          <w:sz w:val="28"/>
          <w:szCs w:val="28"/>
        </w:rPr>
        <w:t>взрослых</w:t>
      </w:r>
      <w:r w:rsidRPr="009A0B7F">
        <w:rPr>
          <w:sz w:val="28"/>
          <w:szCs w:val="28"/>
        </w:rPr>
        <w:t xml:space="preserve"> много денег.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Не приглашай домой незнакомых ребят.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 </w:t>
      </w:r>
      <w:hyperlink r:id="rId7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наступлением темноты.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пожарной безопасности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Никогда и нигде не играй со спичками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 зажигай самостоятельно газ, плиту, печь, не разжигай костры.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оставляй без присмотра утюг, другие электроприборы. Пользуйся ими только под присмотром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Не дотрагивайся до розеток и оголённых проводов.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 xml:space="preserve">Правила безопасного поведения на </w:t>
      </w:r>
      <w:r w:rsidR="0058304C" w:rsidRPr="009A0B7F">
        <w:rPr>
          <w:b/>
          <w:bCs/>
          <w:sz w:val="28"/>
          <w:szCs w:val="28"/>
        </w:rPr>
        <w:t>воде</w:t>
      </w:r>
      <w:r w:rsidRPr="009A0B7F">
        <w:rPr>
          <w:b/>
          <w:bCs/>
          <w:sz w:val="28"/>
          <w:szCs w:val="28"/>
        </w:rPr>
        <w:t> </w:t>
      </w:r>
      <w:hyperlink r:id="rId8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Купаться можно только </w:t>
      </w:r>
      <w:proofErr w:type="gramStart"/>
      <w:r w:rsidRPr="009A0B7F">
        <w:rPr>
          <w:sz w:val="28"/>
          <w:szCs w:val="28"/>
        </w:rPr>
        <w:t>в местах</w:t>
      </w:r>
      <w:proofErr w:type="gramEnd"/>
      <w:r w:rsidRPr="009A0B7F">
        <w:rPr>
          <w:sz w:val="28"/>
          <w:szCs w:val="28"/>
        </w:rPr>
        <w:t xml:space="preserve"> разрешённых и в присутствии взрослых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Нельзя нырять в незнакомы </w:t>
      </w:r>
      <w:r w:rsidR="0058304C" w:rsidRPr="009A0B7F">
        <w:rPr>
          <w:sz w:val="28"/>
          <w:szCs w:val="28"/>
        </w:rPr>
        <w:t>местах</w:t>
      </w:r>
      <w:r w:rsidRPr="009A0B7F">
        <w:rPr>
          <w:sz w:val="28"/>
          <w:szCs w:val="28"/>
        </w:rPr>
        <w:t xml:space="preserve"> - на дне могут оказаться брёвна, камни, коряги, стёкла.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3. Не </w:t>
      </w:r>
      <w:proofErr w:type="spellStart"/>
      <w:r w:rsidRPr="009A0B7F">
        <w:rPr>
          <w:sz w:val="28"/>
          <w:szCs w:val="28"/>
        </w:rPr>
        <w:t>cлeдует</w:t>
      </w:r>
      <w:proofErr w:type="spellEnd"/>
      <w:r w:rsidRPr="009A0B7F">
        <w:rPr>
          <w:sz w:val="28"/>
          <w:szCs w:val="28"/>
        </w:rPr>
        <w:t xml:space="preserve"> купаться в заболоченных </w:t>
      </w:r>
      <w:r w:rsidR="0058304C" w:rsidRPr="009A0B7F">
        <w:rPr>
          <w:sz w:val="28"/>
          <w:szCs w:val="28"/>
        </w:rPr>
        <w:t>местах</w:t>
      </w:r>
      <w:r w:rsidRPr="009A0B7F">
        <w:rPr>
          <w:sz w:val="28"/>
          <w:szCs w:val="28"/>
        </w:rPr>
        <w:t xml:space="preserve"> и </w:t>
      </w:r>
      <w:r w:rsidR="0058304C" w:rsidRPr="009A0B7F">
        <w:rPr>
          <w:sz w:val="28"/>
          <w:szCs w:val="28"/>
        </w:rPr>
        <w:t>там</w:t>
      </w:r>
      <w:r w:rsidRPr="009A0B7F">
        <w:rPr>
          <w:sz w:val="28"/>
          <w:szCs w:val="28"/>
        </w:rPr>
        <w:t>, где есть водоросли и тина.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Не стоит затевать игру, </w:t>
      </w:r>
      <w:proofErr w:type="spellStart"/>
      <w:r w:rsidRPr="009A0B7F">
        <w:rPr>
          <w:sz w:val="28"/>
          <w:szCs w:val="28"/>
        </w:rPr>
        <w:t>гдe</w:t>
      </w:r>
      <w:proofErr w:type="spellEnd"/>
      <w:r w:rsidRPr="009A0B7F">
        <w:rPr>
          <w:sz w:val="28"/>
          <w:szCs w:val="28"/>
        </w:rPr>
        <w:t xml:space="preserve"> в шутку надо "топить" </w:t>
      </w:r>
      <w:r w:rsidR="0058304C" w:rsidRPr="009A0B7F">
        <w:rPr>
          <w:sz w:val="28"/>
          <w:szCs w:val="28"/>
        </w:rPr>
        <w:t>друг</w:t>
      </w:r>
      <w:r w:rsidRPr="009A0B7F">
        <w:rPr>
          <w:sz w:val="28"/>
          <w:szCs w:val="28"/>
        </w:rPr>
        <w:t xml:space="preserve"> друга.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поднимай ложной тревоги.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Купаться в речке </w:t>
      </w:r>
      <w:proofErr w:type="gramStart"/>
      <w:r w:rsidRPr="009A0B7F">
        <w:rPr>
          <w:sz w:val="28"/>
          <w:szCs w:val="28"/>
        </w:rPr>
        <w:t>без  родителей</w:t>
      </w:r>
      <w:proofErr w:type="gramEnd"/>
      <w:r w:rsidRPr="009A0B7F">
        <w:rPr>
          <w:sz w:val="28"/>
          <w:szCs w:val="28"/>
        </w:rPr>
        <w:t xml:space="preserve"> запрещено!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поведения, когда ты один дома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</w:t>
      </w:r>
      <w:proofErr w:type="spellStart"/>
      <w:r w:rsidRPr="009A0B7F">
        <w:rPr>
          <w:sz w:val="28"/>
          <w:szCs w:val="28"/>
        </w:rPr>
        <w:t>Oткрывать</w:t>
      </w:r>
      <w:proofErr w:type="spellEnd"/>
      <w:r w:rsidRPr="009A0B7F">
        <w:rPr>
          <w:sz w:val="28"/>
          <w:szCs w:val="28"/>
        </w:rPr>
        <w:t xml:space="preserve"> </w:t>
      </w:r>
      <w:proofErr w:type="spellStart"/>
      <w:r w:rsidRPr="009A0B7F">
        <w:rPr>
          <w:sz w:val="28"/>
          <w:szCs w:val="28"/>
        </w:rPr>
        <w:t>двepь</w:t>
      </w:r>
      <w:proofErr w:type="spellEnd"/>
      <w:r w:rsidRPr="009A0B7F">
        <w:rPr>
          <w:sz w:val="28"/>
          <w:szCs w:val="28"/>
        </w:rPr>
        <w:t xml:space="preserve"> можно только хорошо знакомому человеку.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Не </w:t>
      </w:r>
      <w:proofErr w:type="spellStart"/>
      <w:r w:rsidRPr="009A0B7F">
        <w:rPr>
          <w:sz w:val="28"/>
          <w:szCs w:val="28"/>
        </w:rPr>
        <w:t>оcтавляй</w:t>
      </w:r>
      <w:proofErr w:type="spellEnd"/>
      <w:r w:rsidRPr="009A0B7F">
        <w:rPr>
          <w:sz w:val="28"/>
          <w:szCs w:val="28"/>
        </w:rPr>
        <w:t xml:space="preserve"> ключ от квартиры в "надежном </w:t>
      </w:r>
      <w:proofErr w:type="spellStart"/>
      <w:r w:rsidRPr="009A0B7F">
        <w:rPr>
          <w:sz w:val="28"/>
          <w:szCs w:val="28"/>
        </w:rPr>
        <w:t>мecте</w:t>
      </w:r>
      <w:proofErr w:type="spellEnd"/>
      <w:r w:rsidRPr="009A0B7F">
        <w:rPr>
          <w:sz w:val="28"/>
          <w:szCs w:val="28"/>
        </w:rPr>
        <w:t>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вешай ключ на шнурке себе на шею.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Если ты потерял ключ - </w:t>
      </w:r>
      <w:proofErr w:type="spellStart"/>
      <w:r w:rsidRPr="009A0B7F">
        <w:rPr>
          <w:sz w:val="28"/>
          <w:szCs w:val="28"/>
        </w:rPr>
        <w:t>нeмедлeннo</w:t>
      </w:r>
      <w:proofErr w:type="spellEnd"/>
      <w:r w:rsidRPr="009A0B7F">
        <w:rPr>
          <w:sz w:val="28"/>
          <w:szCs w:val="28"/>
        </w:rPr>
        <w:t xml:space="preserve"> сообщи об этом родителям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proofErr w:type="spellStart"/>
      <w:r w:rsidRPr="009A0B7F">
        <w:rPr>
          <w:b/>
          <w:bCs/>
          <w:sz w:val="28"/>
          <w:szCs w:val="28"/>
        </w:rPr>
        <w:t>Правилa</w:t>
      </w:r>
      <w:proofErr w:type="spellEnd"/>
      <w:r w:rsidRPr="009A0B7F">
        <w:rPr>
          <w:b/>
          <w:bCs/>
          <w:sz w:val="28"/>
          <w:szCs w:val="28"/>
        </w:rPr>
        <w:t xml:space="preserve"> поведения во время летних каникул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пожарной безопасности и обращения с электроприборами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личной безопасности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безопасного поведения на воде </w:t>
      </w:r>
      <w:hyperlink r:id="rId9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  <w:r w:rsidRPr="009A0B7F">
        <w:rPr>
          <w:sz w:val="28"/>
          <w:szCs w:val="28"/>
        </w:rPr>
        <w:t>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поведения, когда ты один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Не </w:t>
      </w:r>
      <w:hyperlink r:id="rId10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острыми, колющими, режущими, легковоспламеняющимися, взрывоопасными предметами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101 - пожарная охрана и спасатели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102 – милиция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103 - скорая помощь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sz w:val="29"/>
          <w:szCs w:val="29"/>
          <w:u w:val="single"/>
        </w:rPr>
      </w:pPr>
    </w:p>
    <w:p w:rsidR="006A4484" w:rsidRPr="005B2E5A" w:rsidRDefault="006A4484" w:rsidP="001B06B6">
      <w:pPr>
        <w:pStyle w:val="a5"/>
        <w:shd w:val="clear" w:color="auto" w:fill="FFFFFF"/>
        <w:spacing w:before="120" w:after="144"/>
        <w:jc w:val="center"/>
        <w:rPr>
          <w:b/>
        </w:rPr>
      </w:pPr>
      <w:r w:rsidRPr="005B2E5A">
        <w:rPr>
          <w:b/>
          <w:sz w:val="29"/>
          <w:szCs w:val="29"/>
          <w:u w:val="single"/>
        </w:rPr>
        <w:lastRenderedPageBreak/>
        <w:t>ПРАВИЛА ПОВЕДЕНИЯ НА ВОДЕ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b/>
          <w:bCs/>
          <w:sz w:val="28"/>
          <w:szCs w:val="28"/>
        </w:rPr>
        <w:t xml:space="preserve">Нарушение </w:t>
      </w:r>
      <w:proofErr w:type="gramStart"/>
      <w:r w:rsidRPr="009A0B7F">
        <w:rPr>
          <w:b/>
          <w:bCs/>
          <w:sz w:val="28"/>
          <w:szCs w:val="28"/>
        </w:rPr>
        <w:t>правил  купания</w:t>
      </w:r>
      <w:proofErr w:type="gramEnd"/>
      <w:r w:rsidRPr="009A0B7F">
        <w:rPr>
          <w:b/>
          <w:bCs/>
          <w:sz w:val="28"/>
          <w:szCs w:val="28"/>
        </w:rPr>
        <w:t xml:space="preserve"> и плавания ведет к несчастным случаям, к гибели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доводить до 15 минут.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Вода в выбранном для купания месте должна быть прозрачной, дно чистым, без коряг, подводных камней, свай, водоворотов, ям, заструг и т.п.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Следует избегать купания в одиночку, так как в случае беды оказать помощь будет некому.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подплывать к водоворотам — это самая большая опасность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9A0B7F">
        <w:rPr>
          <w:sz w:val="28"/>
          <w:szCs w:val="28"/>
        </w:rPr>
        <w:br/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b/>
          <w:sz w:val="28"/>
          <w:szCs w:val="28"/>
          <w:u w:val="single"/>
        </w:rPr>
      </w:pPr>
      <w:r w:rsidRPr="009A0B7F">
        <w:rPr>
          <w:sz w:val="28"/>
          <w:szCs w:val="28"/>
          <w:shd w:val="clear" w:color="auto" w:fill="FFFFFF"/>
        </w:rPr>
        <w:lastRenderedPageBreak/>
        <w:t>Начинайте купание в солнечную безветренную погоду, при температуре воды 18-20°С воздуха 20-25°С.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Выбирайте для купания безопасные, а лучше специально отведенные для этого места.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умея плавать не заходите в воду выше пояса.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купайся натощак и раньше, чем через 1,5-2 часа после еды.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оставляйте детей у водоемов и на воде без присмотра взрослых. При заплывах умейте правильно рассчитать свои силы.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Попав в сильное течение, не плывите против него, а используйте течение, чтобы приблизиться к берегу.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Оказавшись в водовороте, не теряйтесь, наберите побольше воздуха в легкие, погрузитесь в воду и, сделав рывок в сторону по течению, всплывите на поверхность.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При судорогах измените способ плавания с целью уменьшения нагрузки на сведенные мышцы, ускорения их расслабления и плывите к берегу</w:t>
      </w:r>
      <w:r w:rsidRPr="009A0B7F">
        <w:rPr>
          <w:sz w:val="28"/>
          <w:szCs w:val="28"/>
        </w:rPr>
        <w:br/>
      </w:r>
    </w:p>
    <w:p w:rsidR="006A4484" w:rsidRPr="001B06B6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5B2E5A">
        <w:rPr>
          <w:b/>
          <w:sz w:val="28"/>
          <w:szCs w:val="28"/>
          <w:u w:val="single"/>
        </w:rPr>
        <w:t>ЗАПРЕЩАЕТСЯ: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купаться и нырять в запрещенных и неизвестных местах;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прыгать в воду с дамб, пристаней, катеров, лодок, плотов, подплывать близко к идущим судам;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подавать ложные сигналы бедствия;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перемещаться в лодке с места на место при катании;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использовать для плавания доски, бревна, надувные матрасы, камеры - автомашин и другие вспомогательные средства;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загрязнять и засорять водоемы</w:t>
      </w:r>
    </w:p>
    <w:p w:rsidR="006A4484" w:rsidRPr="009A0B7F" w:rsidRDefault="006A4484" w:rsidP="001B06B6"/>
    <w:p w:rsidR="006A4484" w:rsidRPr="00AE39BB" w:rsidRDefault="006A4484" w:rsidP="00AD3EA7">
      <w:pPr>
        <w:jc w:val="both"/>
        <w:rPr>
          <w:sz w:val="28"/>
          <w:szCs w:val="28"/>
        </w:rPr>
      </w:pPr>
    </w:p>
    <w:sectPr w:rsidR="006A4484" w:rsidRPr="00AE39BB" w:rsidSect="001B06B6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</w:lvl>
    <w:lvl w:ilvl="1" w:tplc="E3FE06C8">
      <w:numFmt w:val="decimal"/>
      <w:lvlText w:val=""/>
      <w:lvlJc w:val="left"/>
      <w:rPr>
        <w:rFonts w:cs="Times New Roman"/>
      </w:rPr>
    </w:lvl>
    <w:lvl w:ilvl="2" w:tplc="81A40336">
      <w:numFmt w:val="decimal"/>
      <w:lvlText w:val=""/>
      <w:lvlJc w:val="left"/>
      <w:rPr>
        <w:rFonts w:cs="Times New Roman"/>
      </w:rPr>
    </w:lvl>
    <w:lvl w:ilvl="3" w:tplc="6CF46B62">
      <w:numFmt w:val="decimal"/>
      <w:lvlText w:val=""/>
      <w:lvlJc w:val="left"/>
      <w:rPr>
        <w:rFonts w:cs="Times New Roman"/>
      </w:rPr>
    </w:lvl>
    <w:lvl w:ilvl="4" w:tplc="02D4E744">
      <w:numFmt w:val="decimal"/>
      <w:lvlText w:val=""/>
      <w:lvlJc w:val="left"/>
      <w:rPr>
        <w:rFonts w:cs="Times New Roman"/>
      </w:rPr>
    </w:lvl>
    <w:lvl w:ilvl="5" w:tplc="D7AA12CA">
      <w:numFmt w:val="decimal"/>
      <w:lvlText w:val=""/>
      <w:lvlJc w:val="left"/>
      <w:rPr>
        <w:rFonts w:cs="Times New Roman"/>
      </w:rPr>
    </w:lvl>
    <w:lvl w:ilvl="6" w:tplc="4F3637A0">
      <w:numFmt w:val="decimal"/>
      <w:lvlText w:val=""/>
      <w:lvlJc w:val="left"/>
      <w:rPr>
        <w:rFonts w:cs="Times New Roman"/>
      </w:rPr>
    </w:lvl>
    <w:lvl w:ilvl="7" w:tplc="5DD8C19C">
      <w:numFmt w:val="decimal"/>
      <w:lvlText w:val=""/>
      <w:lvlJc w:val="left"/>
      <w:rPr>
        <w:rFonts w:cs="Times New Roman"/>
      </w:rPr>
    </w:lvl>
    <w:lvl w:ilvl="8" w:tplc="F7F2AE8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rPr>
        <w:rFonts w:cs="Times New Roman"/>
      </w:rPr>
    </w:lvl>
    <w:lvl w:ilvl="1" w:tplc="1EA4D8D4">
      <w:numFmt w:val="decimal"/>
      <w:lvlText w:val=""/>
      <w:lvlJc w:val="left"/>
      <w:rPr>
        <w:rFonts w:cs="Times New Roman"/>
      </w:rPr>
    </w:lvl>
    <w:lvl w:ilvl="2" w:tplc="E20EF342">
      <w:numFmt w:val="decimal"/>
      <w:lvlText w:val=""/>
      <w:lvlJc w:val="left"/>
      <w:rPr>
        <w:rFonts w:cs="Times New Roman"/>
      </w:rPr>
    </w:lvl>
    <w:lvl w:ilvl="3" w:tplc="D41013DA">
      <w:numFmt w:val="decimal"/>
      <w:lvlText w:val=""/>
      <w:lvlJc w:val="left"/>
      <w:rPr>
        <w:rFonts w:cs="Times New Roman"/>
      </w:rPr>
    </w:lvl>
    <w:lvl w:ilvl="4" w:tplc="DFC4FD22">
      <w:numFmt w:val="decimal"/>
      <w:lvlText w:val=""/>
      <w:lvlJc w:val="left"/>
      <w:rPr>
        <w:rFonts w:cs="Times New Roman"/>
      </w:rPr>
    </w:lvl>
    <w:lvl w:ilvl="5" w:tplc="8A485FF6">
      <w:numFmt w:val="decimal"/>
      <w:lvlText w:val=""/>
      <w:lvlJc w:val="left"/>
      <w:rPr>
        <w:rFonts w:cs="Times New Roman"/>
      </w:rPr>
    </w:lvl>
    <w:lvl w:ilvl="6" w:tplc="BABA2530">
      <w:numFmt w:val="decimal"/>
      <w:lvlText w:val=""/>
      <w:lvlJc w:val="left"/>
      <w:rPr>
        <w:rFonts w:cs="Times New Roman"/>
      </w:rPr>
    </w:lvl>
    <w:lvl w:ilvl="7" w:tplc="1772E840">
      <w:numFmt w:val="decimal"/>
      <w:lvlText w:val=""/>
      <w:lvlJc w:val="left"/>
      <w:rPr>
        <w:rFonts w:cs="Times New Roman"/>
      </w:rPr>
    </w:lvl>
    <w:lvl w:ilvl="8" w:tplc="8BDCE09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rPr>
        <w:rFonts w:cs="Times New Roman"/>
      </w:rPr>
    </w:lvl>
    <w:lvl w:ilvl="1" w:tplc="74766490">
      <w:start w:val="1"/>
      <w:numFmt w:val="decimal"/>
      <w:lvlText w:val="%2"/>
      <w:lvlJc w:val="left"/>
      <w:rPr>
        <w:rFonts w:cs="Times New Roman"/>
      </w:rPr>
    </w:lvl>
    <w:lvl w:ilvl="2" w:tplc="487ACAAA">
      <w:numFmt w:val="decimal"/>
      <w:lvlText w:val=""/>
      <w:lvlJc w:val="left"/>
      <w:rPr>
        <w:rFonts w:cs="Times New Roman"/>
      </w:rPr>
    </w:lvl>
    <w:lvl w:ilvl="3" w:tplc="87E613F6">
      <w:numFmt w:val="decimal"/>
      <w:lvlText w:val=""/>
      <w:lvlJc w:val="left"/>
      <w:rPr>
        <w:rFonts w:cs="Times New Roman"/>
      </w:rPr>
    </w:lvl>
    <w:lvl w:ilvl="4" w:tplc="33ACA976">
      <w:numFmt w:val="decimal"/>
      <w:lvlText w:val=""/>
      <w:lvlJc w:val="left"/>
      <w:rPr>
        <w:rFonts w:cs="Times New Roman"/>
      </w:rPr>
    </w:lvl>
    <w:lvl w:ilvl="5" w:tplc="98741138">
      <w:numFmt w:val="decimal"/>
      <w:lvlText w:val=""/>
      <w:lvlJc w:val="left"/>
      <w:rPr>
        <w:rFonts w:cs="Times New Roman"/>
      </w:rPr>
    </w:lvl>
    <w:lvl w:ilvl="6" w:tplc="F1CCE96C">
      <w:numFmt w:val="decimal"/>
      <w:lvlText w:val=""/>
      <w:lvlJc w:val="left"/>
      <w:rPr>
        <w:rFonts w:cs="Times New Roman"/>
      </w:rPr>
    </w:lvl>
    <w:lvl w:ilvl="7" w:tplc="632E5586">
      <w:numFmt w:val="decimal"/>
      <w:lvlText w:val=""/>
      <w:lvlJc w:val="left"/>
      <w:rPr>
        <w:rFonts w:cs="Times New Roman"/>
      </w:rPr>
    </w:lvl>
    <w:lvl w:ilvl="8" w:tplc="7DF4814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91C"/>
    <w:multiLevelType w:val="hybridMultilevel"/>
    <w:tmpl w:val="BDA27D84"/>
    <w:lvl w:ilvl="0" w:tplc="BF42C3E4">
      <w:start w:val="1"/>
      <w:numFmt w:val="bullet"/>
      <w:lvlText w:val="-"/>
      <w:lvlJc w:val="left"/>
    </w:lvl>
    <w:lvl w:ilvl="1" w:tplc="A3EC054A">
      <w:numFmt w:val="decimal"/>
      <w:lvlText w:val=""/>
      <w:lvlJc w:val="left"/>
      <w:rPr>
        <w:rFonts w:cs="Times New Roman"/>
      </w:rPr>
    </w:lvl>
    <w:lvl w:ilvl="2" w:tplc="438CB796">
      <w:numFmt w:val="decimal"/>
      <w:lvlText w:val=""/>
      <w:lvlJc w:val="left"/>
      <w:rPr>
        <w:rFonts w:cs="Times New Roman"/>
      </w:rPr>
    </w:lvl>
    <w:lvl w:ilvl="3" w:tplc="91B2EEC4">
      <w:numFmt w:val="decimal"/>
      <w:lvlText w:val=""/>
      <w:lvlJc w:val="left"/>
      <w:rPr>
        <w:rFonts w:cs="Times New Roman"/>
      </w:rPr>
    </w:lvl>
    <w:lvl w:ilvl="4" w:tplc="66D2FBC2">
      <w:numFmt w:val="decimal"/>
      <w:lvlText w:val=""/>
      <w:lvlJc w:val="left"/>
      <w:rPr>
        <w:rFonts w:cs="Times New Roman"/>
      </w:rPr>
    </w:lvl>
    <w:lvl w:ilvl="5" w:tplc="E152BE3C">
      <w:numFmt w:val="decimal"/>
      <w:lvlText w:val=""/>
      <w:lvlJc w:val="left"/>
      <w:rPr>
        <w:rFonts w:cs="Times New Roman"/>
      </w:rPr>
    </w:lvl>
    <w:lvl w:ilvl="6" w:tplc="853E120C">
      <w:numFmt w:val="decimal"/>
      <w:lvlText w:val=""/>
      <w:lvlJc w:val="left"/>
      <w:rPr>
        <w:rFonts w:cs="Times New Roman"/>
      </w:rPr>
    </w:lvl>
    <w:lvl w:ilvl="7" w:tplc="BF7470DE">
      <w:numFmt w:val="decimal"/>
      <w:lvlText w:val=""/>
      <w:lvlJc w:val="left"/>
      <w:rPr>
        <w:rFonts w:cs="Times New Roman"/>
      </w:rPr>
    </w:lvl>
    <w:lvl w:ilvl="8" w:tplc="829C3E2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06"/>
    <w:multiLevelType w:val="hybridMultilevel"/>
    <w:tmpl w:val="0FB4AF0C"/>
    <w:lvl w:ilvl="0" w:tplc="F2D801F4">
      <w:start w:val="1"/>
      <w:numFmt w:val="bullet"/>
      <w:lvlText w:val="-"/>
      <w:lvlJc w:val="left"/>
    </w:lvl>
    <w:lvl w:ilvl="1" w:tplc="63D2DDAC">
      <w:numFmt w:val="decimal"/>
      <w:lvlText w:val=""/>
      <w:lvlJc w:val="left"/>
      <w:rPr>
        <w:rFonts w:cs="Times New Roman"/>
      </w:rPr>
    </w:lvl>
    <w:lvl w:ilvl="2" w:tplc="A42E285E">
      <w:numFmt w:val="decimal"/>
      <w:lvlText w:val=""/>
      <w:lvlJc w:val="left"/>
      <w:rPr>
        <w:rFonts w:cs="Times New Roman"/>
      </w:rPr>
    </w:lvl>
    <w:lvl w:ilvl="3" w:tplc="27E00366">
      <w:numFmt w:val="decimal"/>
      <w:lvlText w:val=""/>
      <w:lvlJc w:val="left"/>
      <w:rPr>
        <w:rFonts w:cs="Times New Roman"/>
      </w:rPr>
    </w:lvl>
    <w:lvl w:ilvl="4" w:tplc="9A3EC07E">
      <w:numFmt w:val="decimal"/>
      <w:lvlText w:val=""/>
      <w:lvlJc w:val="left"/>
      <w:rPr>
        <w:rFonts w:cs="Times New Roman"/>
      </w:rPr>
    </w:lvl>
    <w:lvl w:ilvl="5" w:tplc="1488E2A0">
      <w:numFmt w:val="decimal"/>
      <w:lvlText w:val=""/>
      <w:lvlJc w:val="left"/>
      <w:rPr>
        <w:rFonts w:cs="Times New Roman"/>
      </w:rPr>
    </w:lvl>
    <w:lvl w:ilvl="6" w:tplc="D63A281A">
      <w:numFmt w:val="decimal"/>
      <w:lvlText w:val=""/>
      <w:lvlJc w:val="left"/>
      <w:rPr>
        <w:rFonts w:cs="Times New Roman"/>
      </w:rPr>
    </w:lvl>
    <w:lvl w:ilvl="7" w:tplc="D02CA36A">
      <w:numFmt w:val="decimal"/>
      <w:lvlText w:val=""/>
      <w:lvlJc w:val="left"/>
      <w:rPr>
        <w:rFonts w:cs="Times New Roman"/>
      </w:rPr>
    </w:lvl>
    <w:lvl w:ilvl="8" w:tplc="96082DAE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DB7"/>
    <w:multiLevelType w:val="hybridMultilevel"/>
    <w:tmpl w:val="C11620E4"/>
    <w:lvl w:ilvl="0" w:tplc="13EA4AD8">
      <w:start w:val="1"/>
      <w:numFmt w:val="bullet"/>
      <w:lvlText w:val="-"/>
      <w:lvlJc w:val="left"/>
    </w:lvl>
    <w:lvl w:ilvl="1" w:tplc="B3C41AEA">
      <w:numFmt w:val="decimal"/>
      <w:lvlText w:val=""/>
      <w:lvlJc w:val="left"/>
      <w:rPr>
        <w:rFonts w:cs="Times New Roman"/>
      </w:rPr>
    </w:lvl>
    <w:lvl w:ilvl="2" w:tplc="F5F8B88A">
      <w:numFmt w:val="decimal"/>
      <w:lvlText w:val=""/>
      <w:lvlJc w:val="left"/>
      <w:rPr>
        <w:rFonts w:cs="Times New Roman"/>
      </w:rPr>
    </w:lvl>
    <w:lvl w:ilvl="3" w:tplc="3A64595C">
      <w:numFmt w:val="decimal"/>
      <w:lvlText w:val=""/>
      <w:lvlJc w:val="left"/>
      <w:rPr>
        <w:rFonts w:cs="Times New Roman"/>
      </w:rPr>
    </w:lvl>
    <w:lvl w:ilvl="4" w:tplc="8F9007B2">
      <w:numFmt w:val="decimal"/>
      <w:lvlText w:val=""/>
      <w:lvlJc w:val="left"/>
      <w:rPr>
        <w:rFonts w:cs="Times New Roman"/>
      </w:rPr>
    </w:lvl>
    <w:lvl w:ilvl="5" w:tplc="88406592">
      <w:numFmt w:val="decimal"/>
      <w:lvlText w:val=""/>
      <w:lvlJc w:val="left"/>
      <w:rPr>
        <w:rFonts w:cs="Times New Roman"/>
      </w:rPr>
    </w:lvl>
    <w:lvl w:ilvl="6" w:tplc="0D7EEA8A">
      <w:numFmt w:val="decimal"/>
      <w:lvlText w:val=""/>
      <w:lvlJc w:val="left"/>
      <w:rPr>
        <w:rFonts w:cs="Times New Roman"/>
      </w:rPr>
    </w:lvl>
    <w:lvl w:ilvl="7" w:tplc="62E6842C">
      <w:numFmt w:val="decimal"/>
      <w:lvlText w:val=""/>
      <w:lvlJc w:val="left"/>
      <w:rPr>
        <w:rFonts w:cs="Times New Roman"/>
      </w:rPr>
    </w:lvl>
    <w:lvl w:ilvl="8" w:tplc="EBDABC14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rPr>
        <w:rFonts w:cs="Times New Roman"/>
      </w:rPr>
    </w:lvl>
    <w:lvl w:ilvl="1" w:tplc="C5F0FB16">
      <w:numFmt w:val="decimal"/>
      <w:lvlText w:val=""/>
      <w:lvlJc w:val="left"/>
      <w:rPr>
        <w:rFonts w:cs="Times New Roman"/>
      </w:rPr>
    </w:lvl>
    <w:lvl w:ilvl="2" w:tplc="245A193A">
      <w:numFmt w:val="decimal"/>
      <w:lvlText w:val=""/>
      <w:lvlJc w:val="left"/>
      <w:rPr>
        <w:rFonts w:cs="Times New Roman"/>
      </w:rPr>
    </w:lvl>
    <w:lvl w:ilvl="3" w:tplc="246C8B0A">
      <w:numFmt w:val="decimal"/>
      <w:lvlText w:val=""/>
      <w:lvlJc w:val="left"/>
      <w:rPr>
        <w:rFonts w:cs="Times New Roman"/>
      </w:rPr>
    </w:lvl>
    <w:lvl w:ilvl="4" w:tplc="8258EDAA">
      <w:numFmt w:val="decimal"/>
      <w:lvlText w:val=""/>
      <w:lvlJc w:val="left"/>
      <w:rPr>
        <w:rFonts w:cs="Times New Roman"/>
      </w:rPr>
    </w:lvl>
    <w:lvl w:ilvl="5" w:tplc="4BA45BF0">
      <w:numFmt w:val="decimal"/>
      <w:lvlText w:val=""/>
      <w:lvlJc w:val="left"/>
      <w:rPr>
        <w:rFonts w:cs="Times New Roman"/>
      </w:rPr>
    </w:lvl>
    <w:lvl w:ilvl="6" w:tplc="98A45650">
      <w:numFmt w:val="decimal"/>
      <w:lvlText w:val=""/>
      <w:lvlJc w:val="left"/>
      <w:rPr>
        <w:rFonts w:cs="Times New Roman"/>
      </w:rPr>
    </w:lvl>
    <w:lvl w:ilvl="7" w:tplc="B1DCB0BC">
      <w:numFmt w:val="decimal"/>
      <w:lvlText w:val=""/>
      <w:lvlJc w:val="left"/>
      <w:rPr>
        <w:rFonts w:cs="Times New Roman"/>
      </w:rPr>
    </w:lvl>
    <w:lvl w:ilvl="8" w:tplc="B712BA5A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rPr>
        <w:rFonts w:cs="Times New Roman"/>
      </w:rPr>
    </w:lvl>
    <w:lvl w:ilvl="1" w:tplc="50649068">
      <w:start w:val="1"/>
      <w:numFmt w:val="decimal"/>
      <w:lvlText w:val="%2."/>
      <w:lvlJc w:val="left"/>
      <w:rPr>
        <w:rFonts w:cs="Times New Roman"/>
      </w:rPr>
    </w:lvl>
    <w:lvl w:ilvl="2" w:tplc="63B48D20">
      <w:numFmt w:val="decimal"/>
      <w:lvlText w:val=""/>
      <w:lvlJc w:val="left"/>
      <w:rPr>
        <w:rFonts w:cs="Times New Roman"/>
      </w:rPr>
    </w:lvl>
    <w:lvl w:ilvl="3" w:tplc="A29A7A66">
      <w:numFmt w:val="decimal"/>
      <w:lvlText w:val=""/>
      <w:lvlJc w:val="left"/>
      <w:rPr>
        <w:rFonts w:cs="Times New Roman"/>
      </w:rPr>
    </w:lvl>
    <w:lvl w:ilvl="4" w:tplc="07BE83AA">
      <w:numFmt w:val="decimal"/>
      <w:lvlText w:val=""/>
      <w:lvlJc w:val="left"/>
      <w:rPr>
        <w:rFonts w:cs="Times New Roman"/>
      </w:rPr>
    </w:lvl>
    <w:lvl w:ilvl="5" w:tplc="97BC76E6">
      <w:numFmt w:val="decimal"/>
      <w:lvlText w:val=""/>
      <w:lvlJc w:val="left"/>
      <w:rPr>
        <w:rFonts w:cs="Times New Roman"/>
      </w:rPr>
    </w:lvl>
    <w:lvl w:ilvl="6" w:tplc="E700A600">
      <w:numFmt w:val="decimal"/>
      <w:lvlText w:val=""/>
      <w:lvlJc w:val="left"/>
      <w:rPr>
        <w:rFonts w:cs="Times New Roman"/>
      </w:rPr>
    </w:lvl>
    <w:lvl w:ilvl="7" w:tplc="F056BE1A">
      <w:numFmt w:val="decimal"/>
      <w:lvlText w:val=""/>
      <w:lvlJc w:val="left"/>
      <w:rPr>
        <w:rFonts w:cs="Times New Roman"/>
      </w:rPr>
    </w:lvl>
    <w:lvl w:ilvl="8" w:tplc="5EB48472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rPr>
        <w:rFonts w:cs="Times New Roman"/>
      </w:rPr>
    </w:lvl>
    <w:lvl w:ilvl="1" w:tplc="43022BCC">
      <w:numFmt w:val="decimal"/>
      <w:lvlText w:val=""/>
      <w:lvlJc w:val="left"/>
      <w:rPr>
        <w:rFonts w:cs="Times New Roman"/>
      </w:rPr>
    </w:lvl>
    <w:lvl w:ilvl="2" w:tplc="9222CBDC">
      <w:numFmt w:val="decimal"/>
      <w:lvlText w:val=""/>
      <w:lvlJc w:val="left"/>
      <w:rPr>
        <w:rFonts w:cs="Times New Roman"/>
      </w:rPr>
    </w:lvl>
    <w:lvl w:ilvl="3" w:tplc="3B88621A">
      <w:numFmt w:val="decimal"/>
      <w:lvlText w:val=""/>
      <w:lvlJc w:val="left"/>
      <w:rPr>
        <w:rFonts w:cs="Times New Roman"/>
      </w:rPr>
    </w:lvl>
    <w:lvl w:ilvl="4" w:tplc="D444AC36">
      <w:numFmt w:val="decimal"/>
      <w:lvlText w:val=""/>
      <w:lvlJc w:val="left"/>
      <w:rPr>
        <w:rFonts w:cs="Times New Roman"/>
      </w:rPr>
    </w:lvl>
    <w:lvl w:ilvl="5" w:tplc="4884710E">
      <w:numFmt w:val="decimal"/>
      <w:lvlText w:val=""/>
      <w:lvlJc w:val="left"/>
      <w:rPr>
        <w:rFonts w:cs="Times New Roman"/>
      </w:rPr>
    </w:lvl>
    <w:lvl w:ilvl="6" w:tplc="A0F8F412">
      <w:numFmt w:val="decimal"/>
      <w:lvlText w:val=""/>
      <w:lvlJc w:val="left"/>
      <w:rPr>
        <w:rFonts w:cs="Times New Roman"/>
      </w:rPr>
    </w:lvl>
    <w:lvl w:ilvl="7" w:tplc="D6ECD67E">
      <w:numFmt w:val="decimal"/>
      <w:lvlText w:val=""/>
      <w:lvlJc w:val="left"/>
      <w:rPr>
        <w:rFonts w:cs="Times New Roman"/>
      </w:rPr>
    </w:lvl>
    <w:lvl w:ilvl="8" w:tplc="35043C7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rPr>
        <w:rFonts w:cs="Times New Roman"/>
      </w:rPr>
    </w:lvl>
    <w:lvl w:ilvl="1" w:tplc="915E6934">
      <w:numFmt w:val="decimal"/>
      <w:lvlText w:val=""/>
      <w:lvlJc w:val="left"/>
      <w:rPr>
        <w:rFonts w:cs="Times New Roman"/>
      </w:rPr>
    </w:lvl>
    <w:lvl w:ilvl="2" w:tplc="8E668BC2">
      <w:numFmt w:val="decimal"/>
      <w:lvlText w:val=""/>
      <w:lvlJc w:val="left"/>
      <w:rPr>
        <w:rFonts w:cs="Times New Roman"/>
      </w:rPr>
    </w:lvl>
    <w:lvl w:ilvl="3" w:tplc="13CA8420">
      <w:numFmt w:val="decimal"/>
      <w:lvlText w:val=""/>
      <w:lvlJc w:val="left"/>
      <w:rPr>
        <w:rFonts w:cs="Times New Roman"/>
      </w:rPr>
    </w:lvl>
    <w:lvl w:ilvl="4" w:tplc="30EE8BA4">
      <w:numFmt w:val="decimal"/>
      <w:lvlText w:val=""/>
      <w:lvlJc w:val="left"/>
      <w:rPr>
        <w:rFonts w:cs="Times New Roman"/>
      </w:rPr>
    </w:lvl>
    <w:lvl w:ilvl="5" w:tplc="B73E708A">
      <w:numFmt w:val="decimal"/>
      <w:lvlText w:val=""/>
      <w:lvlJc w:val="left"/>
      <w:rPr>
        <w:rFonts w:cs="Times New Roman"/>
      </w:rPr>
    </w:lvl>
    <w:lvl w:ilvl="6" w:tplc="F010244E">
      <w:numFmt w:val="decimal"/>
      <w:lvlText w:val=""/>
      <w:lvlJc w:val="left"/>
      <w:rPr>
        <w:rFonts w:cs="Times New Roman"/>
      </w:rPr>
    </w:lvl>
    <w:lvl w:ilvl="7" w:tplc="22C0893E">
      <w:numFmt w:val="decimal"/>
      <w:lvlText w:val=""/>
      <w:lvlJc w:val="left"/>
      <w:rPr>
        <w:rFonts w:cs="Times New Roman"/>
      </w:rPr>
    </w:lvl>
    <w:lvl w:ilvl="8" w:tplc="AAF4F12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B05649A"/>
    <w:multiLevelType w:val="multilevel"/>
    <w:tmpl w:val="726870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A7"/>
    <w:rsid w:val="0009260B"/>
    <w:rsid w:val="000C0AF6"/>
    <w:rsid w:val="00171DF9"/>
    <w:rsid w:val="001B06B6"/>
    <w:rsid w:val="00432B42"/>
    <w:rsid w:val="004C34AF"/>
    <w:rsid w:val="004E5BC2"/>
    <w:rsid w:val="00571F12"/>
    <w:rsid w:val="00576D98"/>
    <w:rsid w:val="0058304C"/>
    <w:rsid w:val="005B2E5A"/>
    <w:rsid w:val="005C0C81"/>
    <w:rsid w:val="006A4484"/>
    <w:rsid w:val="00751625"/>
    <w:rsid w:val="0087350A"/>
    <w:rsid w:val="009A0B7F"/>
    <w:rsid w:val="009F0EF6"/>
    <w:rsid w:val="00A95BAB"/>
    <w:rsid w:val="00AD3EA7"/>
    <w:rsid w:val="00AE39BB"/>
    <w:rsid w:val="00B6304F"/>
    <w:rsid w:val="00C518B2"/>
    <w:rsid w:val="00C6218C"/>
    <w:rsid w:val="00D067D5"/>
    <w:rsid w:val="00D137E2"/>
    <w:rsid w:val="00E31EB1"/>
    <w:rsid w:val="00E339A7"/>
    <w:rsid w:val="00E6085A"/>
    <w:rsid w:val="00EA2985"/>
    <w:rsid w:val="00F62512"/>
    <w:rsid w:val="00F84DE1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31A2B2-C066-4FD3-80B6-A25CB332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E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rsid w:val="00C6218C"/>
    <w:pPr>
      <w:spacing w:before="30" w:after="30"/>
    </w:pPr>
    <w:rPr>
      <w:sz w:val="20"/>
      <w:szCs w:val="20"/>
    </w:rPr>
  </w:style>
  <w:style w:type="character" w:styleId="a6">
    <w:name w:val="Strong"/>
    <w:basedOn w:val="a0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basedOn w:val="a0"/>
    <w:uiPriority w:val="99"/>
    <w:rsid w:val="001B06B6"/>
    <w:rPr>
      <w:rFonts w:cs="Times New Roman"/>
    </w:rPr>
  </w:style>
  <w:style w:type="paragraph" w:customStyle="1" w:styleId="c10">
    <w:name w:val="c1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7">
    <w:name w:val="Hyperlink"/>
    <w:basedOn w:val="a0"/>
    <w:uiPriority w:val="99"/>
    <w:rsid w:val="001B06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9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3589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aon-gam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.zzima.com/" TargetMode="External"/><Relationship Id="rId10" Type="http://schemas.openxmlformats.org/officeDocument/2006/relationships/hyperlink" Target="http://da.zzim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Кравченко</dc:creator>
  <cp:keywords/>
  <dc:description/>
  <cp:lastModifiedBy>1</cp:lastModifiedBy>
  <cp:revision>2</cp:revision>
  <dcterms:created xsi:type="dcterms:W3CDTF">2020-06-15T06:05:00Z</dcterms:created>
  <dcterms:modified xsi:type="dcterms:W3CDTF">2020-06-15T06:05:00Z</dcterms:modified>
</cp:coreProperties>
</file>