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40" w:rsidRDefault="003536F6" w:rsidP="00BC1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1A40">
        <w:rPr>
          <w:rFonts w:ascii="Times New Roman" w:hAnsi="Times New Roman" w:cs="Times New Roman"/>
          <w:b/>
          <w:sz w:val="28"/>
          <w:szCs w:val="28"/>
        </w:rPr>
        <w:t xml:space="preserve">Тематический план по истории России 11 класс </w:t>
      </w:r>
    </w:p>
    <w:p w:rsidR="00015452" w:rsidRPr="00BC1A40" w:rsidRDefault="003536F6" w:rsidP="00BC1A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A40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05"/>
        <w:gridCol w:w="1778"/>
        <w:gridCol w:w="1476"/>
      </w:tblGrid>
      <w:tr w:rsidR="003536F6" w:rsidRPr="00BC1A40" w:rsidTr="00BC1A40">
        <w:tc>
          <w:tcPr>
            <w:tcW w:w="498" w:type="dxa"/>
          </w:tcPr>
          <w:p w:rsidR="003536F6" w:rsidRPr="00BC1A40" w:rsidRDefault="00353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3536F6" w:rsidRPr="00BC1A40" w:rsidRDefault="00353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05" w:type="dxa"/>
          </w:tcPr>
          <w:p w:rsidR="003536F6" w:rsidRPr="00BC1A40" w:rsidRDefault="00353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40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78" w:type="dxa"/>
          </w:tcPr>
          <w:p w:rsidR="003536F6" w:rsidRPr="00BC1A40" w:rsidRDefault="00353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40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3536F6" w:rsidRPr="00BC1A40" w:rsidRDefault="00353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A4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консерваторов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C1A40">
              <w:rPr>
                <w:rFonts w:ascii="Times New Roman" w:hAnsi="Times New Roman" w:cs="Times New Roman"/>
                <w:sz w:val="28"/>
                <w:szCs w:val="28"/>
              </w:rPr>
              <w:t xml:space="preserve"> 28, стр.220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Внешнеполитический курс СССР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29, стр.228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Накануне перемен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30, стр.235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перестройки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31, стр.243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М.С. Горбачева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32, стр.250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Распад СССР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33, стр.260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35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Трудный путь к демократии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34, стр.267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реформы и их социальные последствия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25, стр.275</w:t>
            </w:r>
          </w:p>
        </w:tc>
        <w:tc>
          <w:tcPr>
            <w:tcW w:w="1476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Внешнеполитический курс России</w:t>
            </w:r>
          </w:p>
        </w:tc>
        <w:tc>
          <w:tcPr>
            <w:tcW w:w="905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36, стр.</w:t>
            </w:r>
            <w:r w:rsidR="007E3C78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культура</w:t>
            </w:r>
          </w:p>
        </w:tc>
        <w:tc>
          <w:tcPr>
            <w:tcW w:w="905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E3C78">
              <w:rPr>
                <w:rFonts w:ascii="Times New Roman" w:hAnsi="Times New Roman" w:cs="Times New Roman"/>
                <w:sz w:val="28"/>
                <w:szCs w:val="28"/>
              </w:rPr>
              <w:t xml:space="preserve"> 37, стр.288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курс президента В.В. Путина</w:t>
            </w:r>
          </w:p>
        </w:tc>
        <w:tc>
          <w:tcPr>
            <w:tcW w:w="905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E3C78">
              <w:rPr>
                <w:rFonts w:ascii="Times New Roman" w:hAnsi="Times New Roman" w:cs="Times New Roman"/>
                <w:sz w:val="28"/>
                <w:szCs w:val="28"/>
              </w:rPr>
              <w:t xml:space="preserve"> 38, стр.294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Россия</w:t>
            </w:r>
          </w:p>
        </w:tc>
        <w:tc>
          <w:tcPr>
            <w:tcW w:w="905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E3C78">
              <w:rPr>
                <w:rFonts w:ascii="Times New Roman" w:hAnsi="Times New Roman" w:cs="Times New Roman"/>
                <w:sz w:val="28"/>
                <w:szCs w:val="28"/>
              </w:rPr>
              <w:t xml:space="preserve"> 39, стр.302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и термины</w:t>
            </w:r>
          </w:p>
        </w:tc>
        <w:tc>
          <w:tcPr>
            <w:tcW w:w="905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310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</w:tr>
      <w:tr w:rsidR="003536F6" w:rsidTr="00BC1A40">
        <w:tc>
          <w:tcPr>
            <w:tcW w:w="498" w:type="dxa"/>
          </w:tcPr>
          <w:p w:rsidR="003536F6" w:rsidRDefault="00BC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Хронология</w:t>
            </w:r>
          </w:p>
        </w:tc>
        <w:tc>
          <w:tcPr>
            <w:tcW w:w="905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313</w:t>
            </w:r>
          </w:p>
        </w:tc>
        <w:tc>
          <w:tcPr>
            <w:tcW w:w="1476" w:type="dxa"/>
          </w:tcPr>
          <w:p w:rsidR="003536F6" w:rsidRDefault="007E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</w:tr>
    </w:tbl>
    <w:p w:rsidR="003536F6" w:rsidRDefault="003536F6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Pr="007876AD" w:rsidRDefault="007876AD">
      <w:pPr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по истории 7 класс 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755"/>
        <w:gridCol w:w="990"/>
        <w:gridCol w:w="1698"/>
        <w:gridCol w:w="1476"/>
      </w:tblGrid>
      <w:tr w:rsidR="007876AD" w:rsidRPr="007876AD" w:rsidTr="00714CB3">
        <w:tc>
          <w:tcPr>
            <w:tcW w:w="498" w:type="dxa"/>
          </w:tcPr>
          <w:p w:rsidR="007876AD" w:rsidRPr="007876AD" w:rsidRDefault="00787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5" w:type="dxa"/>
          </w:tcPr>
          <w:p w:rsidR="007876AD" w:rsidRPr="007876AD" w:rsidRDefault="00787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90" w:type="dxa"/>
          </w:tcPr>
          <w:p w:rsidR="007876AD" w:rsidRPr="007876AD" w:rsidRDefault="00787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8" w:type="dxa"/>
          </w:tcPr>
          <w:p w:rsidR="007876AD" w:rsidRPr="007876AD" w:rsidRDefault="00787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04" w:type="dxa"/>
          </w:tcPr>
          <w:p w:rsidR="007876AD" w:rsidRPr="007876AD" w:rsidRDefault="00787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гуманисты Европы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 стр. 66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возрождения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§8-9 стр. 75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 новой европейской науки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 стр. 90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реформации в Европе. Обновление христианства.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 стр. 98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реформации в Европе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 стр. 107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просветители Европы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 стр. 185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</w:tr>
      <w:tr w:rsidR="007876AD" w:rsidTr="00714CB3">
        <w:tc>
          <w:tcPr>
            <w:tcW w:w="4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5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просвещения</w:t>
            </w:r>
          </w:p>
        </w:tc>
        <w:tc>
          <w:tcPr>
            <w:tcW w:w="990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 стр. 194</w:t>
            </w:r>
          </w:p>
        </w:tc>
        <w:tc>
          <w:tcPr>
            <w:tcW w:w="1404" w:type="dxa"/>
          </w:tcPr>
          <w:p w:rsidR="007876AD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5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пути к индустриальной эре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 стр. 207</w:t>
            </w:r>
          </w:p>
        </w:tc>
        <w:tc>
          <w:tcPr>
            <w:tcW w:w="1404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5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Английские колонии в Северной Америке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 стр. 216</w:t>
            </w:r>
          </w:p>
        </w:tc>
        <w:tc>
          <w:tcPr>
            <w:tcW w:w="1404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5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за независимость. Создание США.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84EAB">
              <w:rPr>
                <w:rFonts w:ascii="Times New Roman" w:hAnsi="Times New Roman" w:cs="Times New Roman"/>
                <w:sz w:val="28"/>
                <w:szCs w:val="28"/>
              </w:rPr>
              <w:t>24 стр.226</w:t>
            </w:r>
          </w:p>
        </w:tc>
        <w:tc>
          <w:tcPr>
            <w:tcW w:w="1404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55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 Востока. Традиционное общество в эпоху Нового времени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84EAB">
              <w:rPr>
                <w:rFonts w:ascii="Times New Roman" w:hAnsi="Times New Roman" w:cs="Times New Roman"/>
                <w:sz w:val="28"/>
                <w:szCs w:val="28"/>
              </w:rPr>
              <w:t>28 стр. 276</w:t>
            </w:r>
          </w:p>
        </w:tc>
        <w:tc>
          <w:tcPr>
            <w:tcW w:w="1404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55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Заключение. Таблица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301</w:t>
            </w:r>
          </w:p>
        </w:tc>
        <w:tc>
          <w:tcPr>
            <w:tcW w:w="1404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 05.2020</w:t>
            </w:r>
          </w:p>
        </w:tc>
      </w:tr>
      <w:tr w:rsidR="00714CB3" w:rsidTr="00714CB3">
        <w:tc>
          <w:tcPr>
            <w:tcW w:w="498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5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Хронология</w:t>
            </w:r>
          </w:p>
        </w:tc>
        <w:tc>
          <w:tcPr>
            <w:tcW w:w="990" w:type="dxa"/>
          </w:tcPr>
          <w:p w:rsidR="00714CB3" w:rsidRDefault="0071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310</w:t>
            </w:r>
          </w:p>
        </w:tc>
        <w:tc>
          <w:tcPr>
            <w:tcW w:w="1404" w:type="dxa"/>
          </w:tcPr>
          <w:p w:rsidR="00714CB3" w:rsidRDefault="0098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30.05.2020</w:t>
            </w:r>
          </w:p>
        </w:tc>
      </w:tr>
    </w:tbl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7876AD" w:rsidRPr="007876AD" w:rsidRDefault="007876AD" w:rsidP="007876AD">
      <w:pPr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1A71A2">
        <w:rPr>
          <w:rFonts w:ascii="Times New Roman" w:hAnsi="Times New Roman" w:cs="Times New Roman"/>
          <w:b/>
          <w:sz w:val="28"/>
          <w:szCs w:val="28"/>
        </w:rPr>
        <w:t>по истории 6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 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19"/>
        <w:gridCol w:w="992"/>
        <w:gridCol w:w="1701"/>
        <w:gridCol w:w="1476"/>
      </w:tblGrid>
      <w:tr w:rsidR="007876AD" w:rsidRPr="007876AD" w:rsidTr="00056D5B">
        <w:tc>
          <w:tcPr>
            <w:tcW w:w="421" w:type="dxa"/>
          </w:tcPr>
          <w:p w:rsidR="007876AD" w:rsidRPr="007876AD" w:rsidRDefault="007876AD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876AD" w:rsidRPr="007876AD" w:rsidRDefault="007876AD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92" w:type="dxa"/>
          </w:tcPr>
          <w:p w:rsidR="007876AD" w:rsidRPr="007876AD" w:rsidRDefault="007876AD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01" w:type="dxa"/>
          </w:tcPr>
          <w:p w:rsidR="007876AD" w:rsidRPr="007876AD" w:rsidRDefault="007876AD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12" w:type="dxa"/>
          </w:tcPr>
          <w:p w:rsidR="007876AD" w:rsidRPr="007876AD" w:rsidRDefault="007876AD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 и распад империи     К. Великого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 стр. 29</w:t>
            </w:r>
          </w:p>
        </w:tc>
        <w:tc>
          <w:tcPr>
            <w:tcW w:w="141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западной Европы в раннее средневековье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 стр. 44</w:t>
            </w:r>
          </w:p>
        </w:tc>
        <w:tc>
          <w:tcPr>
            <w:tcW w:w="141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Византия при Юстиниане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 стр. 55</w:t>
            </w:r>
          </w:p>
        </w:tc>
        <w:tc>
          <w:tcPr>
            <w:tcW w:w="141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Византии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7 стр. 60</w:t>
            </w:r>
          </w:p>
        </w:tc>
        <w:tc>
          <w:tcPr>
            <w:tcW w:w="1412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 ислама. Арабский халифат и его распад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9 стр.84</w:t>
            </w:r>
          </w:p>
        </w:tc>
        <w:tc>
          <w:tcPr>
            <w:tcW w:w="1412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стран Халифата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10 стр. 90</w:t>
            </w:r>
          </w:p>
        </w:tc>
        <w:tc>
          <w:tcPr>
            <w:tcW w:w="1412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</w:tr>
      <w:tr w:rsidR="007876AD" w:rsidTr="00056D5B">
        <w:tc>
          <w:tcPr>
            <w:tcW w:w="42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Могущество папской власти</w:t>
            </w:r>
          </w:p>
        </w:tc>
        <w:tc>
          <w:tcPr>
            <w:tcW w:w="992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6AD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15 стр. 123</w:t>
            </w:r>
          </w:p>
        </w:tc>
        <w:tc>
          <w:tcPr>
            <w:tcW w:w="1412" w:type="dxa"/>
          </w:tcPr>
          <w:p w:rsidR="007876AD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Крестовые походы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16 стр. 133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Гуситское движение в Чехии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25 стр. 195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Завоевание турками-османами Балканского полуострова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25 стр. 203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философия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27 стр. 208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Средневековая литература и искусство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28 стр. 216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раннего возрождения в Италии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64BD">
              <w:rPr>
                <w:rFonts w:ascii="Times New Roman" w:hAnsi="Times New Roman" w:cs="Times New Roman"/>
                <w:sz w:val="28"/>
                <w:szCs w:val="28"/>
              </w:rPr>
              <w:t>29 стр. 228</w:t>
            </w: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92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1A71A2" w:rsidRDefault="004C64BD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30.05.2020</w:t>
            </w:r>
          </w:p>
        </w:tc>
      </w:tr>
    </w:tbl>
    <w:p w:rsidR="007876AD" w:rsidRPr="003536F6" w:rsidRDefault="007876AD" w:rsidP="00787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6AD" w:rsidRDefault="007876AD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1A71A2" w:rsidRPr="007876AD" w:rsidRDefault="001A71A2" w:rsidP="001A71A2">
      <w:pPr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7E37EA">
        <w:rPr>
          <w:rFonts w:ascii="Times New Roman" w:hAnsi="Times New Roman" w:cs="Times New Roman"/>
          <w:b/>
          <w:sz w:val="28"/>
          <w:szCs w:val="28"/>
        </w:rPr>
        <w:t>по истории 5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 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19"/>
        <w:gridCol w:w="992"/>
        <w:gridCol w:w="1701"/>
        <w:gridCol w:w="1476"/>
      </w:tblGrid>
      <w:tr w:rsidR="001A71A2" w:rsidRPr="007876AD" w:rsidTr="00056D5B">
        <w:tc>
          <w:tcPr>
            <w:tcW w:w="421" w:type="dxa"/>
          </w:tcPr>
          <w:p w:rsidR="001A71A2" w:rsidRPr="007876AD" w:rsidRDefault="001A71A2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A71A2" w:rsidRPr="007876AD" w:rsidRDefault="001A71A2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92" w:type="dxa"/>
          </w:tcPr>
          <w:p w:rsidR="001A71A2" w:rsidRPr="007876AD" w:rsidRDefault="001A71A2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01" w:type="dxa"/>
          </w:tcPr>
          <w:p w:rsidR="001A71A2" w:rsidRPr="007876AD" w:rsidRDefault="001A71A2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12" w:type="dxa"/>
          </w:tcPr>
          <w:p w:rsidR="001A71A2" w:rsidRPr="007876AD" w:rsidRDefault="001A71A2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Древнейший Рим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§44 стр.214</w:t>
            </w:r>
          </w:p>
        </w:tc>
        <w:tc>
          <w:tcPr>
            <w:tcW w:w="141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</w:tr>
      <w:tr w:rsidR="001A71A2" w:rsidTr="007F3597">
        <w:trPr>
          <w:trHeight w:val="280"/>
        </w:trPr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Завоевание Римом Италии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45 стр.219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Римской республики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46 стр. 222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49 стр.238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Спартака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51 стр. 246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Единовластие Цезаря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52 стр. 261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Соседи Римской империи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54 стр.261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Риме при императоре Нероне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55 стр. 265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христиане и их учение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56 стр. 269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1A71A2" w:rsidRPr="007F3597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Расцвет империи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 н.э.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57 стр. 275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Вечный город и его жители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58 стр. 279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59 стр. 285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Взятие Рима варварами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F3597">
              <w:rPr>
                <w:rFonts w:ascii="Times New Roman" w:hAnsi="Times New Roman" w:cs="Times New Roman"/>
                <w:sz w:val="28"/>
                <w:szCs w:val="28"/>
              </w:rPr>
              <w:t>60 стр. 289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</w:tr>
      <w:tr w:rsidR="001A71A2" w:rsidTr="00056D5B">
        <w:tc>
          <w:tcPr>
            <w:tcW w:w="421" w:type="dxa"/>
          </w:tcPr>
          <w:p w:rsidR="001A71A2" w:rsidRDefault="001A71A2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Заключение, 7 чудес мира</w:t>
            </w:r>
          </w:p>
        </w:tc>
        <w:tc>
          <w:tcPr>
            <w:tcW w:w="992" w:type="dxa"/>
          </w:tcPr>
          <w:p w:rsidR="001A71A2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294</w:t>
            </w:r>
          </w:p>
        </w:tc>
        <w:tc>
          <w:tcPr>
            <w:tcW w:w="1412" w:type="dxa"/>
          </w:tcPr>
          <w:p w:rsidR="001A71A2" w:rsidRDefault="007F3597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30.05.2020</w:t>
            </w:r>
          </w:p>
        </w:tc>
      </w:tr>
    </w:tbl>
    <w:p w:rsidR="001A71A2" w:rsidRPr="003536F6" w:rsidRDefault="001A71A2" w:rsidP="001A7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1A2" w:rsidRDefault="001A71A2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056D5B" w:rsidRDefault="007E37EA" w:rsidP="00056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056D5B">
        <w:rPr>
          <w:rFonts w:ascii="Times New Roman" w:hAnsi="Times New Roman" w:cs="Times New Roman"/>
          <w:b/>
          <w:sz w:val="28"/>
          <w:szCs w:val="28"/>
        </w:rPr>
        <w:t>по обществознанию 11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E37EA" w:rsidRPr="007876AD" w:rsidRDefault="007E37EA" w:rsidP="00056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056D5B" w:rsidRPr="007876AD" w:rsidTr="00056D5B">
        <w:tc>
          <w:tcPr>
            <w:tcW w:w="498" w:type="dxa"/>
          </w:tcPr>
          <w:p w:rsidR="007E37EA" w:rsidRPr="007876AD" w:rsidRDefault="007E37EA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7E37EA" w:rsidRPr="007876AD" w:rsidRDefault="007E37EA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7E37EA" w:rsidRPr="007876AD" w:rsidRDefault="007E37EA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7E37EA" w:rsidRPr="007876AD" w:rsidRDefault="007E37EA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7E37EA" w:rsidRPr="007876AD" w:rsidRDefault="007E37EA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22 стр.</w:t>
            </w:r>
          </w:p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250-260</w:t>
            </w:r>
          </w:p>
        </w:tc>
        <w:tc>
          <w:tcPr>
            <w:tcW w:w="1476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37E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право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23 стр.</w:t>
            </w:r>
          </w:p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262-271</w:t>
            </w:r>
          </w:p>
        </w:tc>
        <w:tc>
          <w:tcPr>
            <w:tcW w:w="1476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занятости и трудоустройства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24 стр. 274-280</w:t>
            </w:r>
          </w:p>
        </w:tc>
        <w:tc>
          <w:tcPr>
            <w:tcW w:w="1476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Социальное обеспечение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Стр.280-286</w:t>
            </w:r>
          </w:p>
        </w:tc>
        <w:tc>
          <w:tcPr>
            <w:tcW w:w="1476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Процессуальное право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25 стр.286</w:t>
            </w:r>
          </w:p>
        </w:tc>
        <w:tc>
          <w:tcPr>
            <w:tcW w:w="1476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дела в суде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Стр.292-297</w:t>
            </w:r>
          </w:p>
        </w:tc>
        <w:tc>
          <w:tcPr>
            <w:tcW w:w="1476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056D5B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Процессуальное право (Уголовный процесс)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26 стр.</w:t>
            </w:r>
          </w:p>
          <w:p w:rsidR="007E37EA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298-308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Процессуальное право (административная юрисдикция)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E928C4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928C4">
              <w:rPr>
                <w:rFonts w:ascii="Times New Roman" w:hAnsi="Times New Roman" w:cs="Times New Roman"/>
                <w:sz w:val="28"/>
                <w:szCs w:val="28"/>
              </w:rPr>
              <w:t>27 стр.</w:t>
            </w:r>
          </w:p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310-317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8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«Основные стадии конституционного судопроизводства»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Стр.316-317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8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защита прав человека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928C4">
              <w:rPr>
                <w:rFonts w:ascii="Times New Roman" w:hAnsi="Times New Roman" w:cs="Times New Roman"/>
                <w:sz w:val="28"/>
                <w:szCs w:val="28"/>
              </w:rPr>
              <w:t>28 стр.320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8" w:type="dxa"/>
          </w:tcPr>
          <w:p w:rsidR="007E37EA" w:rsidRPr="00E928C4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«Краткие выводы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331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8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Взгляд в будущее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E928C4">
              <w:rPr>
                <w:rFonts w:ascii="Times New Roman" w:hAnsi="Times New Roman" w:cs="Times New Roman"/>
                <w:sz w:val="28"/>
                <w:szCs w:val="28"/>
              </w:rPr>
              <w:t>29 стр.333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7E37EA" w:rsidTr="00056D5B">
        <w:tc>
          <w:tcPr>
            <w:tcW w:w="49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8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88" w:type="dxa"/>
          </w:tcPr>
          <w:p w:rsidR="007E37EA" w:rsidRDefault="007E37E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345</w:t>
            </w:r>
          </w:p>
        </w:tc>
        <w:tc>
          <w:tcPr>
            <w:tcW w:w="1476" w:type="dxa"/>
          </w:tcPr>
          <w:p w:rsidR="007E37EA" w:rsidRDefault="00E928C4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</w:tr>
    </w:tbl>
    <w:p w:rsidR="007E37EA" w:rsidRPr="003536F6" w:rsidRDefault="007E37EA" w:rsidP="007E3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EA" w:rsidRPr="003536F6" w:rsidRDefault="007E37EA" w:rsidP="007E37EA">
      <w:pPr>
        <w:rPr>
          <w:rFonts w:ascii="Times New Roman" w:hAnsi="Times New Roman" w:cs="Times New Roman"/>
          <w:sz w:val="28"/>
          <w:szCs w:val="28"/>
        </w:rPr>
      </w:pPr>
    </w:p>
    <w:p w:rsidR="007E37EA" w:rsidRDefault="007E37EA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056D5B" w:rsidRDefault="00056D5B" w:rsidP="00056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DC4E90">
        <w:rPr>
          <w:rFonts w:ascii="Times New Roman" w:hAnsi="Times New Roman" w:cs="Times New Roman"/>
          <w:b/>
          <w:sz w:val="28"/>
          <w:szCs w:val="28"/>
        </w:rPr>
        <w:t>по обществознанию 10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56D5B" w:rsidRPr="007876AD" w:rsidRDefault="00056D5B" w:rsidP="00056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056D5B" w:rsidRPr="007876AD" w:rsidTr="00DC4E90">
        <w:tc>
          <w:tcPr>
            <w:tcW w:w="498" w:type="dxa"/>
          </w:tcPr>
          <w:p w:rsidR="00056D5B" w:rsidRPr="007876AD" w:rsidRDefault="00056D5B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056D5B" w:rsidRPr="007876AD" w:rsidRDefault="00056D5B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056D5B" w:rsidRPr="007876AD" w:rsidRDefault="00056D5B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056D5B" w:rsidRPr="007876AD" w:rsidRDefault="00056D5B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056D5B" w:rsidRPr="007876AD" w:rsidRDefault="00056D5B" w:rsidP="00056D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Предпосылки правомерного поведения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476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56D5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РФ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22 стр.229</w:t>
            </w:r>
          </w:p>
        </w:tc>
        <w:tc>
          <w:tcPr>
            <w:tcW w:w="1476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23 стр. 241</w:t>
            </w:r>
          </w:p>
        </w:tc>
        <w:tc>
          <w:tcPr>
            <w:tcW w:w="1476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право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24 стр.253</w:t>
            </w:r>
          </w:p>
        </w:tc>
        <w:tc>
          <w:tcPr>
            <w:tcW w:w="1476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занятости и трудоустройства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25 стр. 264</w:t>
            </w:r>
          </w:p>
        </w:tc>
        <w:tc>
          <w:tcPr>
            <w:tcW w:w="1476" w:type="dxa"/>
          </w:tcPr>
          <w:p w:rsidR="00056D5B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E527A">
              <w:rPr>
                <w:rFonts w:ascii="Times New Roman" w:hAnsi="Times New Roman" w:cs="Times New Roman"/>
                <w:sz w:val="28"/>
                <w:szCs w:val="28"/>
              </w:rPr>
              <w:t>26 стр. 277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Процессуальные отрасли права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E527A">
              <w:rPr>
                <w:rFonts w:ascii="Times New Roman" w:hAnsi="Times New Roman" w:cs="Times New Roman"/>
                <w:sz w:val="28"/>
                <w:szCs w:val="28"/>
              </w:rPr>
              <w:t>27 стр.287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Конституционное судопроизводство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E527A">
              <w:rPr>
                <w:rFonts w:ascii="Times New Roman" w:hAnsi="Times New Roman" w:cs="Times New Roman"/>
                <w:sz w:val="28"/>
                <w:szCs w:val="28"/>
              </w:rPr>
              <w:t>28 стр. 303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защита прав человека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E527A">
              <w:rPr>
                <w:rFonts w:ascii="Times New Roman" w:hAnsi="Times New Roman" w:cs="Times New Roman"/>
                <w:sz w:val="28"/>
                <w:szCs w:val="28"/>
              </w:rPr>
              <w:t>29 стр. 312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антитеррористической политики России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E527A">
              <w:rPr>
                <w:rFonts w:ascii="Times New Roman" w:hAnsi="Times New Roman" w:cs="Times New Roman"/>
                <w:sz w:val="28"/>
                <w:szCs w:val="28"/>
              </w:rPr>
              <w:t>30 стр. 322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повторения к главе 3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332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8" w:type="dxa"/>
          </w:tcPr>
          <w:p w:rsidR="00056D5B" w:rsidRPr="008E527A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334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23.05.2020</w:t>
            </w:r>
          </w:p>
        </w:tc>
      </w:tr>
      <w:tr w:rsidR="00056D5B" w:rsidTr="00DC4E90">
        <w:tc>
          <w:tcPr>
            <w:tcW w:w="49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8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«Ценностные приоритеты моего поколения»</w:t>
            </w:r>
          </w:p>
        </w:tc>
        <w:tc>
          <w:tcPr>
            <w:tcW w:w="988" w:type="dxa"/>
          </w:tcPr>
          <w:p w:rsidR="00056D5B" w:rsidRDefault="00056D5B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345</w:t>
            </w:r>
          </w:p>
        </w:tc>
        <w:tc>
          <w:tcPr>
            <w:tcW w:w="1476" w:type="dxa"/>
          </w:tcPr>
          <w:p w:rsidR="00056D5B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</w:tr>
      <w:tr w:rsidR="00DC4E90" w:rsidTr="00DC4E90">
        <w:tc>
          <w:tcPr>
            <w:tcW w:w="498" w:type="dxa"/>
          </w:tcPr>
          <w:p w:rsidR="00DC4E90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8" w:type="dxa"/>
          </w:tcPr>
          <w:p w:rsidR="00DC4E90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88" w:type="dxa"/>
          </w:tcPr>
          <w:p w:rsidR="00DC4E90" w:rsidRDefault="008E527A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DC4E90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C4E90" w:rsidRDefault="00DC4E90" w:rsidP="00056D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D5B" w:rsidRDefault="00056D5B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DC4E90" w:rsidRDefault="00DC4E90" w:rsidP="00DC4E90">
      <w:pPr>
        <w:rPr>
          <w:rFonts w:ascii="Times New Roman" w:hAnsi="Times New Roman" w:cs="Times New Roman"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BE" w:rsidRDefault="00554CBE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E90" w:rsidRDefault="00DC4E90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0628CD">
        <w:rPr>
          <w:rFonts w:ascii="Times New Roman" w:hAnsi="Times New Roman" w:cs="Times New Roman"/>
          <w:b/>
          <w:sz w:val="28"/>
          <w:szCs w:val="28"/>
        </w:rPr>
        <w:t>по обществознанию 7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C4E90" w:rsidRPr="007876AD" w:rsidRDefault="00DC4E90" w:rsidP="00DC4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DC4E90" w:rsidRPr="007876AD" w:rsidTr="00B67C12">
        <w:tc>
          <w:tcPr>
            <w:tcW w:w="498" w:type="dxa"/>
          </w:tcPr>
          <w:p w:rsidR="00DC4E90" w:rsidRPr="007876AD" w:rsidRDefault="00DC4E90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DC4E90" w:rsidRPr="007876AD" w:rsidRDefault="00DC4E90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DC4E90" w:rsidRPr="007876AD" w:rsidRDefault="00DC4E90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DC4E90" w:rsidRPr="007876AD" w:rsidRDefault="00DC4E90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DC4E90" w:rsidRPr="007876AD" w:rsidRDefault="00DC4E90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семьи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628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112-119</w:t>
            </w:r>
          </w:p>
        </w:tc>
        <w:tc>
          <w:tcPr>
            <w:tcW w:w="1476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4E90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Стр.119-120</w:t>
            </w:r>
          </w:p>
        </w:tc>
        <w:tc>
          <w:tcPr>
            <w:tcW w:w="1476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природу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0628CD">
              <w:rPr>
                <w:rFonts w:ascii="Times New Roman" w:hAnsi="Times New Roman" w:cs="Times New Roman"/>
                <w:sz w:val="28"/>
                <w:szCs w:val="28"/>
              </w:rPr>
              <w:t>15 стр.</w:t>
            </w:r>
          </w:p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122-132</w:t>
            </w:r>
          </w:p>
        </w:tc>
        <w:tc>
          <w:tcPr>
            <w:tcW w:w="1476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DC4E90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Охранять природу значит охранять жизнь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80102">
              <w:rPr>
                <w:rFonts w:ascii="Times New Roman" w:hAnsi="Times New Roman" w:cs="Times New Roman"/>
                <w:sz w:val="28"/>
                <w:szCs w:val="28"/>
              </w:rPr>
              <w:t>16 стр. 132-140</w:t>
            </w:r>
          </w:p>
        </w:tc>
        <w:tc>
          <w:tcPr>
            <w:tcW w:w="1476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на страже природы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180102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80102">
              <w:rPr>
                <w:rFonts w:ascii="Times New Roman" w:hAnsi="Times New Roman" w:cs="Times New Roman"/>
                <w:sz w:val="28"/>
                <w:szCs w:val="28"/>
              </w:rPr>
              <w:t>17 стр.</w:t>
            </w:r>
          </w:p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140-149</w:t>
            </w:r>
          </w:p>
        </w:tc>
        <w:tc>
          <w:tcPr>
            <w:tcW w:w="1476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беречь природу</w:t>
            </w:r>
          </w:p>
        </w:tc>
        <w:tc>
          <w:tcPr>
            <w:tcW w:w="98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149</w:t>
            </w:r>
          </w:p>
        </w:tc>
        <w:tc>
          <w:tcPr>
            <w:tcW w:w="1476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17.05.2020</w:t>
            </w:r>
          </w:p>
        </w:tc>
      </w:tr>
      <w:tr w:rsidR="00DC4E90" w:rsidTr="00B67C12">
        <w:tc>
          <w:tcPr>
            <w:tcW w:w="498" w:type="dxa"/>
          </w:tcPr>
          <w:p w:rsidR="00DC4E90" w:rsidRDefault="00DC4E90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 Итоги</w:t>
            </w:r>
          </w:p>
        </w:tc>
        <w:tc>
          <w:tcPr>
            <w:tcW w:w="988" w:type="dxa"/>
          </w:tcPr>
          <w:p w:rsidR="00DC4E90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Стр.150-159</w:t>
            </w:r>
          </w:p>
        </w:tc>
        <w:tc>
          <w:tcPr>
            <w:tcW w:w="1476" w:type="dxa"/>
          </w:tcPr>
          <w:p w:rsidR="00180102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21-28.05.</w:t>
            </w:r>
          </w:p>
          <w:p w:rsidR="00DC4E90" w:rsidRDefault="00180102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</w:tbl>
    <w:p w:rsidR="00DC4E90" w:rsidRDefault="00DC4E90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180102" w:rsidRDefault="00180102" w:rsidP="00062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8CD" w:rsidRDefault="000628CD" w:rsidP="00062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4C56FF">
        <w:rPr>
          <w:rFonts w:ascii="Times New Roman" w:hAnsi="Times New Roman" w:cs="Times New Roman"/>
          <w:b/>
          <w:sz w:val="28"/>
          <w:szCs w:val="28"/>
        </w:rPr>
        <w:t xml:space="preserve">по обществознанию 5 </w:t>
      </w:r>
      <w:r w:rsidRPr="007876A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628CD" w:rsidRPr="007876AD" w:rsidRDefault="000628CD" w:rsidP="00062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0628CD" w:rsidRPr="007876AD" w:rsidTr="00B67C12">
        <w:tc>
          <w:tcPr>
            <w:tcW w:w="498" w:type="dxa"/>
          </w:tcPr>
          <w:p w:rsidR="000628CD" w:rsidRPr="007876AD" w:rsidRDefault="000628CD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0628CD" w:rsidRPr="007876AD" w:rsidRDefault="000628CD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0628CD" w:rsidRPr="007876AD" w:rsidRDefault="000628CD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0628CD" w:rsidRPr="007876AD" w:rsidRDefault="000628CD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0628CD" w:rsidRPr="007876AD" w:rsidRDefault="000628CD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0628CD" w:rsidRP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итогового повторения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4C56F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476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628C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итогового повторения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122</w:t>
            </w:r>
          </w:p>
        </w:tc>
        <w:tc>
          <w:tcPr>
            <w:tcW w:w="1476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итогового повторения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Стр.122</w:t>
            </w:r>
          </w:p>
        </w:tc>
        <w:tc>
          <w:tcPr>
            <w:tcW w:w="1476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итогового повторения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Стр.122</w:t>
            </w:r>
          </w:p>
        </w:tc>
        <w:tc>
          <w:tcPr>
            <w:tcW w:w="1476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итогового повторения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123</w:t>
            </w:r>
          </w:p>
        </w:tc>
        <w:tc>
          <w:tcPr>
            <w:tcW w:w="1476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14-21.05.</w:t>
            </w:r>
          </w:p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0628CD" w:rsidRP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</w:tc>
        <w:tc>
          <w:tcPr>
            <w:tcW w:w="9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124</w:t>
            </w:r>
          </w:p>
        </w:tc>
        <w:tc>
          <w:tcPr>
            <w:tcW w:w="1476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</w:tr>
      <w:tr w:rsidR="000628CD" w:rsidTr="00B67C12">
        <w:tc>
          <w:tcPr>
            <w:tcW w:w="49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0628CD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88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628CD" w:rsidRDefault="000628CD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8CD" w:rsidRPr="003536F6" w:rsidRDefault="000628CD" w:rsidP="000628CD">
      <w:pPr>
        <w:rPr>
          <w:rFonts w:ascii="Times New Roman" w:hAnsi="Times New Roman" w:cs="Times New Roman"/>
          <w:sz w:val="28"/>
          <w:szCs w:val="28"/>
        </w:rPr>
      </w:pPr>
    </w:p>
    <w:p w:rsidR="000628CD" w:rsidRDefault="000628CD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 w:rsidP="004C56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6FF" w:rsidRDefault="004C56FF" w:rsidP="004C56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A1031E">
        <w:rPr>
          <w:rFonts w:ascii="Times New Roman" w:hAnsi="Times New Roman" w:cs="Times New Roman"/>
          <w:b/>
          <w:sz w:val="28"/>
          <w:szCs w:val="28"/>
        </w:rPr>
        <w:t>по обществознанию 8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C56FF" w:rsidRPr="007876AD" w:rsidRDefault="004C56FF" w:rsidP="004C56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4C56FF" w:rsidRPr="007876AD" w:rsidTr="00B67C12">
        <w:tc>
          <w:tcPr>
            <w:tcW w:w="498" w:type="dxa"/>
          </w:tcPr>
          <w:p w:rsidR="004C56FF" w:rsidRPr="007876AD" w:rsidRDefault="004C56FF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4C56FF" w:rsidRPr="007876AD" w:rsidRDefault="004C56FF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4C56FF" w:rsidRPr="007876AD" w:rsidRDefault="004C56FF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4C56FF" w:rsidRPr="007876AD" w:rsidRDefault="004C56FF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4C56FF" w:rsidRPr="007876AD" w:rsidRDefault="004C56FF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193-201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C56FF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доходов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24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201-208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25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208-215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Инфляция и домашняя экономика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26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216-224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Безработица, ее причины и последствия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27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224-233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Мировое хозяйство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82EA7">
              <w:rPr>
                <w:rFonts w:ascii="Times New Roman" w:hAnsi="Times New Roman" w:cs="Times New Roman"/>
                <w:sz w:val="28"/>
                <w:szCs w:val="28"/>
              </w:rPr>
              <w:t>28 стр.</w:t>
            </w:r>
          </w:p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233-240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</w:tr>
      <w:tr w:rsidR="004C56FF" w:rsidTr="00B67C12">
        <w:tc>
          <w:tcPr>
            <w:tcW w:w="49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4C56FF" w:rsidRP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Выводы к главе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88" w:type="dxa"/>
          </w:tcPr>
          <w:p w:rsidR="004C56FF" w:rsidRDefault="004C56FF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Стр.240-243</w:t>
            </w:r>
          </w:p>
        </w:tc>
        <w:tc>
          <w:tcPr>
            <w:tcW w:w="1476" w:type="dxa"/>
          </w:tcPr>
          <w:p w:rsidR="004C56FF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 терминов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Стр.247-254</w:t>
            </w:r>
          </w:p>
        </w:tc>
        <w:tc>
          <w:tcPr>
            <w:tcW w:w="1476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</w:tr>
    </w:tbl>
    <w:p w:rsidR="004C56FF" w:rsidRDefault="004C56FF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>
      <w:pPr>
        <w:rPr>
          <w:rFonts w:ascii="Times New Roman" w:hAnsi="Times New Roman" w:cs="Times New Roman"/>
          <w:sz w:val="28"/>
          <w:szCs w:val="28"/>
        </w:rPr>
      </w:pPr>
    </w:p>
    <w:p w:rsidR="00A82EA7" w:rsidRDefault="00A82EA7" w:rsidP="00A82E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="009470DE">
        <w:rPr>
          <w:rFonts w:ascii="Times New Roman" w:hAnsi="Times New Roman" w:cs="Times New Roman"/>
          <w:b/>
          <w:sz w:val="28"/>
          <w:szCs w:val="28"/>
        </w:rPr>
        <w:t>по обществознанию 6</w:t>
      </w:r>
      <w:r w:rsidRPr="007876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82EA7" w:rsidRPr="007876AD" w:rsidRDefault="00A82EA7" w:rsidP="00A82E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AD">
        <w:rPr>
          <w:rFonts w:ascii="Times New Roman" w:hAnsi="Times New Roman" w:cs="Times New Roman"/>
          <w:b/>
          <w:sz w:val="28"/>
          <w:szCs w:val="28"/>
        </w:rPr>
        <w:t>с 07.04.2020г. по 30.05.2020г.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688"/>
        <w:gridCol w:w="988"/>
        <w:gridCol w:w="1695"/>
        <w:gridCol w:w="1476"/>
      </w:tblGrid>
      <w:tr w:rsidR="00A82EA7" w:rsidRPr="007876AD" w:rsidTr="00B67C12">
        <w:tc>
          <w:tcPr>
            <w:tcW w:w="498" w:type="dxa"/>
          </w:tcPr>
          <w:p w:rsidR="00A82EA7" w:rsidRPr="007876AD" w:rsidRDefault="00A82EA7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A82EA7" w:rsidRPr="007876AD" w:rsidRDefault="00A82EA7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материала</w:t>
            </w:r>
          </w:p>
        </w:tc>
        <w:tc>
          <w:tcPr>
            <w:tcW w:w="988" w:type="dxa"/>
          </w:tcPr>
          <w:p w:rsidR="00A82EA7" w:rsidRPr="007876AD" w:rsidRDefault="00A82EA7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695" w:type="dxa"/>
          </w:tcPr>
          <w:p w:rsidR="00A82EA7" w:rsidRPr="007876AD" w:rsidRDefault="00A82EA7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страница</w:t>
            </w:r>
          </w:p>
        </w:tc>
        <w:tc>
          <w:tcPr>
            <w:tcW w:w="1476" w:type="dxa"/>
          </w:tcPr>
          <w:p w:rsidR="00A82EA7" w:rsidRPr="007876AD" w:rsidRDefault="00A82EA7" w:rsidP="00B67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6A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8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человечность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470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9470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8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«Почему необходимо заботится о слабых, пожилых людях?»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Стр.104</w:t>
            </w:r>
          </w:p>
        </w:tc>
        <w:tc>
          <w:tcPr>
            <w:tcW w:w="1476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8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Подведем итоги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106</w:t>
            </w:r>
          </w:p>
        </w:tc>
        <w:tc>
          <w:tcPr>
            <w:tcW w:w="1476" w:type="dxa"/>
          </w:tcPr>
          <w:p w:rsidR="00A82EA7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8" w:type="dxa"/>
          </w:tcPr>
          <w:p w:rsidR="00A82EA7" w:rsidRPr="00E3140E" w:rsidRDefault="009470D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итогового повторения к главе</w:t>
            </w:r>
            <w:r w:rsidR="00E3140E" w:rsidRPr="00E31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4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E3140E" w:rsidP="00E3140E">
            <w:pPr>
              <w:tabs>
                <w:tab w:val="center" w:pos="7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76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8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итогового повторения к главе</w:t>
            </w:r>
            <w:r w:rsidRPr="00E31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</w:t>
            </w:r>
          </w:p>
        </w:tc>
        <w:tc>
          <w:tcPr>
            <w:tcW w:w="1476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8" w:type="dxa"/>
          </w:tcPr>
          <w:p w:rsidR="00A82EA7" w:rsidRPr="00E3140E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итогового повторения к главе</w:t>
            </w:r>
            <w:r w:rsidRPr="00E31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</w:t>
            </w:r>
          </w:p>
        </w:tc>
        <w:tc>
          <w:tcPr>
            <w:tcW w:w="1476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108</w:t>
            </w:r>
          </w:p>
        </w:tc>
        <w:tc>
          <w:tcPr>
            <w:tcW w:w="1476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A82EA7" w:rsidTr="00B67C12">
        <w:tc>
          <w:tcPr>
            <w:tcW w:w="49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988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82EA7" w:rsidRDefault="00A82EA7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A82EA7" w:rsidRDefault="00E3140E" w:rsidP="00B6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</w:tr>
    </w:tbl>
    <w:p w:rsidR="00A82EA7" w:rsidRPr="003536F6" w:rsidRDefault="00A82EA7" w:rsidP="00A82EA7">
      <w:pPr>
        <w:rPr>
          <w:rFonts w:ascii="Times New Roman" w:hAnsi="Times New Roman" w:cs="Times New Roman"/>
          <w:sz w:val="28"/>
          <w:szCs w:val="28"/>
        </w:rPr>
      </w:pPr>
    </w:p>
    <w:p w:rsidR="00A82EA7" w:rsidRPr="003536F6" w:rsidRDefault="00A82EA7">
      <w:pPr>
        <w:rPr>
          <w:rFonts w:ascii="Times New Roman" w:hAnsi="Times New Roman" w:cs="Times New Roman"/>
          <w:sz w:val="28"/>
          <w:szCs w:val="28"/>
        </w:rPr>
      </w:pPr>
    </w:p>
    <w:sectPr w:rsidR="00A82EA7" w:rsidRPr="003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75"/>
    <w:rsid w:val="00015452"/>
    <w:rsid w:val="00056D5B"/>
    <w:rsid w:val="000628CD"/>
    <w:rsid w:val="00137120"/>
    <w:rsid w:val="00180102"/>
    <w:rsid w:val="001A71A2"/>
    <w:rsid w:val="003536F6"/>
    <w:rsid w:val="004C56FF"/>
    <w:rsid w:val="004C64BD"/>
    <w:rsid w:val="00554CBE"/>
    <w:rsid w:val="00665F60"/>
    <w:rsid w:val="00714CB3"/>
    <w:rsid w:val="007876AD"/>
    <w:rsid w:val="007E37EA"/>
    <w:rsid w:val="007E3C78"/>
    <w:rsid w:val="007F3597"/>
    <w:rsid w:val="008A3A75"/>
    <w:rsid w:val="008E527A"/>
    <w:rsid w:val="009470DE"/>
    <w:rsid w:val="00984EAB"/>
    <w:rsid w:val="00A1031E"/>
    <w:rsid w:val="00A82EA7"/>
    <w:rsid w:val="00BC1A40"/>
    <w:rsid w:val="00DC4E90"/>
    <w:rsid w:val="00DE4252"/>
    <w:rsid w:val="00E3140E"/>
    <w:rsid w:val="00E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казбек</cp:lastModifiedBy>
  <cp:revision>2</cp:revision>
  <dcterms:created xsi:type="dcterms:W3CDTF">2020-04-20T10:39:00Z</dcterms:created>
  <dcterms:modified xsi:type="dcterms:W3CDTF">2020-04-20T10:39:00Z</dcterms:modified>
</cp:coreProperties>
</file>