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66" w:rsidRPr="00127366" w:rsidRDefault="00127366" w:rsidP="00127366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127366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Образовательные ресурсы для дистанционного обучения</w:t>
      </w:r>
    </w:p>
    <w:p w:rsidR="00127366" w:rsidRPr="00127366" w:rsidRDefault="00127366" w:rsidP="00127366">
      <w:pPr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2736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16 марта 2020</w:t>
      </w:r>
    </w:p>
    <w:p w:rsidR="00127366" w:rsidRPr="00127366" w:rsidRDefault="00127366" w:rsidP="00127366">
      <w:pPr>
        <w:spacing w:after="100" w:afterAutospacing="1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12736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Список универсальных ресурсов для организации обучения с использованием дистанционных образовательных технологий.</w:t>
      </w:r>
    </w:p>
    <w:p w:rsidR="00127366" w:rsidRPr="00127366" w:rsidRDefault="00127366" w:rsidP="00127366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Комитет общего и профессионального образования Ленинградской области сообщает, что в связи с необходимостью предотвращения распространения новой </w:t>
      </w:r>
      <w:proofErr w:type="spellStart"/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инфекции, Министерством просвещения РФ рекомендовано перевести учащихся на свободное посещение образовательных организаций и организовать дистанционную форму обучения.</w:t>
      </w:r>
    </w:p>
    <w:p w:rsidR="00127366" w:rsidRPr="00127366" w:rsidRDefault="00127366" w:rsidP="00127366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организации эффективного дистанционного обучения Комитет рекомендует использовать </w:t>
      </w:r>
      <w:proofErr w:type="spellStart"/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слудующие</w:t>
      </w:r>
      <w:proofErr w:type="spellEnd"/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ресурсы:</w:t>
      </w:r>
    </w:p>
    <w:p w:rsidR="00127366" w:rsidRPr="00127366" w:rsidRDefault="00127366" w:rsidP="00127366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«</w:t>
      </w:r>
      <w:proofErr w:type="spellStart"/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</w:t>
      </w:r>
      <w:proofErr w:type="gramStart"/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hyperlink r:id="rId5" w:history="1">
        <w:r w:rsidRPr="00127366">
          <w:rPr>
            <w:rFonts w:ascii="Times New Roman" w:eastAsia="Times New Roman" w:hAnsi="Times New Roman" w:cs="Times New Roman"/>
            <w:color w:val="0056B3"/>
            <w:sz w:val="24"/>
            <w:szCs w:val="24"/>
            <w:u w:val="single"/>
            <w:bdr w:val="none" w:sz="0" w:space="0" w:color="auto" w:frame="1"/>
            <w:lang w:eastAsia="ru-RU"/>
          </w:rPr>
          <w:t>https://lp.uchi.ru/distant-uchi</w:t>
        </w:r>
      </w:hyperlink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– интерактивные курсы по основным предметам для 1-4 классов. Бесплатные </w:t>
      </w:r>
      <w:proofErr w:type="spellStart"/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on-line</w:t>
      </w:r>
      <w:proofErr w:type="spellEnd"/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уроки начнутся с 23 марта 2020 года.</w:t>
      </w:r>
    </w:p>
    <w:p w:rsidR="00127366" w:rsidRPr="00127366" w:rsidRDefault="00127366" w:rsidP="00127366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«Российская электронная школа» (</w:t>
      </w:r>
      <w:hyperlink r:id="rId6" w:history="1">
        <w:r w:rsidRPr="00127366">
          <w:rPr>
            <w:rFonts w:ascii="Times New Roman" w:eastAsia="Times New Roman" w:hAnsi="Times New Roman" w:cs="Times New Roman"/>
            <w:color w:val="0056B3"/>
            <w:sz w:val="24"/>
            <w:szCs w:val="24"/>
            <w:u w:val="single"/>
            <w:bdr w:val="none" w:sz="0" w:space="0" w:color="auto" w:frame="1"/>
            <w:lang w:eastAsia="ru-RU"/>
          </w:rPr>
          <w:t>https://resh.edu.ru/</w:t>
        </w:r>
      </w:hyperlink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– бесплатные интерактивные уроки по всему школьному курсу с 1 по 11 класс.</w:t>
      </w:r>
    </w:p>
    <w:p w:rsidR="00127366" w:rsidRPr="00127366" w:rsidRDefault="00127366" w:rsidP="00127366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«Мобильное электронное образование» (</w:t>
      </w:r>
      <w:hyperlink r:id="rId7" w:history="1">
        <w:r w:rsidRPr="00127366">
          <w:rPr>
            <w:rFonts w:ascii="Times New Roman" w:eastAsia="Times New Roman" w:hAnsi="Times New Roman" w:cs="Times New Roman"/>
            <w:color w:val="0056B3"/>
            <w:sz w:val="24"/>
            <w:szCs w:val="24"/>
            <w:u w:val="single"/>
            <w:bdr w:val="none" w:sz="0" w:space="0" w:color="auto" w:frame="1"/>
            <w:lang w:eastAsia="ru-RU"/>
          </w:rPr>
          <w:t>https://mob-edu.ru/</w:t>
        </w:r>
      </w:hyperlink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– интегратор цифровых образовательных ресурсов, услуг и сервисов для 1-11 классов.</w:t>
      </w:r>
    </w:p>
    <w:p w:rsidR="00127366" w:rsidRPr="00127366" w:rsidRDefault="00127366" w:rsidP="00127366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«Интернет урок» (</w:t>
      </w:r>
      <w:hyperlink r:id="rId8" w:history="1">
        <w:r w:rsidRPr="00127366">
          <w:rPr>
            <w:rFonts w:ascii="Times New Roman" w:eastAsia="Times New Roman" w:hAnsi="Times New Roman" w:cs="Times New Roman"/>
            <w:color w:val="0056B3"/>
            <w:sz w:val="24"/>
            <w:szCs w:val="24"/>
            <w:u w:val="single"/>
            <w:bdr w:val="none" w:sz="0" w:space="0" w:color="auto" w:frame="1"/>
            <w:lang w:eastAsia="ru-RU"/>
          </w:rPr>
          <w:t>https://interneturok.ru/</w:t>
        </w:r>
      </w:hyperlink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Библиотека </w:t>
      </w:r>
      <w:proofErr w:type="spellStart"/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видеоуроков</w:t>
      </w:r>
      <w:proofErr w:type="spellEnd"/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школьной программе.</w:t>
      </w:r>
    </w:p>
    <w:p w:rsidR="00127366" w:rsidRPr="00127366" w:rsidRDefault="00127366" w:rsidP="00127366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«</w:t>
      </w:r>
      <w:proofErr w:type="spellStart"/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ЯКласс</w:t>
      </w:r>
      <w:proofErr w:type="spellEnd"/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hyperlink r:id="rId9" w:history="1">
        <w:r w:rsidRPr="00127366">
          <w:rPr>
            <w:rFonts w:ascii="Times New Roman" w:eastAsia="Times New Roman" w:hAnsi="Times New Roman" w:cs="Times New Roman"/>
            <w:color w:val="0056B3"/>
            <w:sz w:val="24"/>
            <w:szCs w:val="24"/>
            <w:u w:val="single"/>
            <w:bdr w:val="none" w:sz="0" w:space="0" w:color="auto" w:frame="1"/>
            <w:lang w:eastAsia="ru-RU"/>
          </w:rPr>
          <w:t>https://www.yaklass.ru/</w:t>
        </w:r>
      </w:hyperlink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proofErr w:type="spellStart"/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Видеоуроки</w:t>
      </w:r>
      <w:proofErr w:type="spellEnd"/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тренажеры.</w:t>
      </w:r>
    </w:p>
    <w:p w:rsidR="00127366" w:rsidRPr="00127366" w:rsidRDefault="00127366" w:rsidP="00127366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«</w:t>
      </w:r>
      <w:proofErr w:type="spellStart"/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Лекториум</w:t>
      </w:r>
      <w:proofErr w:type="spellEnd"/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hyperlink r:id="rId10" w:history="1">
        <w:r w:rsidRPr="00127366">
          <w:rPr>
            <w:rFonts w:ascii="Times New Roman" w:eastAsia="Times New Roman" w:hAnsi="Times New Roman" w:cs="Times New Roman"/>
            <w:color w:val="0056B3"/>
            <w:sz w:val="24"/>
            <w:szCs w:val="24"/>
            <w:u w:val="single"/>
            <w:bdr w:val="none" w:sz="0" w:space="0" w:color="auto" w:frame="1"/>
            <w:lang w:eastAsia="ru-RU"/>
          </w:rPr>
          <w:t>https://www.lektorium.tv/</w:t>
        </w:r>
      </w:hyperlink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Онлайн-курсы и лекции для дополнительного образования. Отдельный блок курсов по наставничеству, педагогике и работе в кружках.</w:t>
      </w:r>
    </w:p>
    <w:p w:rsidR="00127366" w:rsidRPr="00127366" w:rsidRDefault="00127366" w:rsidP="00127366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Площадка Образовательного центра «Сириус» (</w:t>
      </w:r>
      <w:hyperlink r:id="rId11" w:history="1">
        <w:r w:rsidRPr="00127366">
          <w:rPr>
            <w:rFonts w:ascii="Times New Roman" w:eastAsia="Times New Roman" w:hAnsi="Times New Roman" w:cs="Times New Roman"/>
            <w:color w:val="0056B3"/>
            <w:sz w:val="24"/>
            <w:szCs w:val="24"/>
            <w:u w:val="single"/>
            <w:bdr w:val="none" w:sz="0" w:space="0" w:color="auto" w:frame="1"/>
            <w:lang w:eastAsia="ru-RU"/>
          </w:rPr>
          <w:t>http://edu.sirius.online</w:t>
        </w:r>
      </w:hyperlink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Онлайн-курсы «дополнительные главы геометрии» для 7,8 и 9 классов будут доступны для всех желающих с 20 марта 2020 года. На той же платформе в течение ближайших двух недель также откроются курсы по физике, информатике и лингвистике.</w:t>
      </w:r>
    </w:p>
    <w:p w:rsidR="00127366" w:rsidRPr="00127366" w:rsidRDefault="00127366" w:rsidP="00127366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Московская электронная школа (</w:t>
      </w:r>
      <w:hyperlink r:id="rId12" w:history="1">
        <w:r w:rsidRPr="00127366">
          <w:rPr>
            <w:rFonts w:ascii="Times New Roman" w:eastAsia="Times New Roman" w:hAnsi="Times New Roman" w:cs="Times New Roman"/>
            <w:color w:val="0056B3"/>
            <w:sz w:val="24"/>
            <w:szCs w:val="24"/>
            <w:u w:val="single"/>
            <w:bdr w:val="none" w:sz="0" w:space="0" w:color="auto" w:frame="1"/>
            <w:lang w:eastAsia="ru-RU"/>
          </w:rPr>
          <w:t>https://uchebnik.mos.ru/catalogue</w:t>
        </w:r>
      </w:hyperlink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proofErr w:type="spellStart"/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Видеоуроки</w:t>
      </w:r>
      <w:proofErr w:type="spellEnd"/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сценарии уроков.</w:t>
      </w:r>
    </w:p>
    <w:p w:rsidR="00127366" w:rsidRPr="00127366" w:rsidRDefault="00127366" w:rsidP="00127366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проверенных и наиболее эффективных ресурсов размещен на портале «Современное образование Ленинградской области» в разделе «Дистанционное обучение» – </w:t>
      </w:r>
      <w:hyperlink r:id="rId13" w:tgtFrame="_blank" w:history="1">
        <w:r w:rsidRPr="00127366">
          <w:rPr>
            <w:rFonts w:ascii="Arial" w:eastAsia="Times New Roman" w:hAnsi="Arial" w:cs="Arial"/>
            <w:color w:val="2A5885"/>
            <w:sz w:val="20"/>
            <w:szCs w:val="20"/>
            <w:u w:val="single"/>
            <w:bdr w:val="none" w:sz="0" w:space="0" w:color="auto" w:frame="1"/>
            <w:lang w:eastAsia="ru-RU"/>
          </w:rPr>
          <w:t>https://obr.lenreg.ru/news/20/</w:t>
        </w:r>
      </w:hyperlink>
      <w:r w:rsidRPr="00127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будет обновляться</w:t>
      </w:r>
    </w:p>
    <w:p w:rsidR="003B697A" w:rsidRDefault="00127366">
      <w:bookmarkStart w:id="0" w:name="_GoBack"/>
      <w:bookmarkEnd w:id="0"/>
    </w:p>
    <w:sectPr w:rsidR="003B697A" w:rsidSect="00127366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366"/>
    <w:rsid w:val="00127366"/>
    <w:rsid w:val="00792D35"/>
    <w:rsid w:val="00A46075"/>
    <w:rsid w:val="00B6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3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" TargetMode="External"/><Relationship Id="rId13" Type="http://schemas.openxmlformats.org/officeDocument/2006/relationships/hyperlink" Target="https://vk.com/away.php?to=https%3A%2F%2Fobr.lenreg.ru%2Fnews%2F20%2F&amp;post=-189251017_104&amp;cc_key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b-edu.ru/" TargetMode="External"/><Relationship Id="rId12" Type="http://schemas.openxmlformats.org/officeDocument/2006/relationships/hyperlink" Target="https://uchebnik.mos.ru/catalogu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://edu.sirius.online/" TargetMode="External"/><Relationship Id="rId5" Type="http://schemas.openxmlformats.org/officeDocument/2006/relationships/hyperlink" Target="https://lp.uchi.ru/distant-uchi)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aklas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казбек</cp:lastModifiedBy>
  <cp:revision>1</cp:revision>
  <dcterms:created xsi:type="dcterms:W3CDTF">2020-04-15T18:19:00Z</dcterms:created>
  <dcterms:modified xsi:type="dcterms:W3CDTF">2020-04-15T18:20:00Z</dcterms:modified>
</cp:coreProperties>
</file>